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1674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273"/>
      </w:tblGrid>
      <w:tr w:rsidR="00644AB9" w:rsidRPr="00644AB9" w:rsidTr="00644AB9">
        <w:trPr>
          <w:trHeight w:val="535"/>
        </w:trPr>
        <w:tc>
          <w:tcPr>
            <w:tcW w:w="2950" w:type="dxa"/>
            <w:tcBorders>
              <w:bottom w:val="single" w:sz="12" w:space="0" w:color="auto"/>
            </w:tcBorders>
            <w:shd w:val="clear" w:color="auto" w:fill="99CC00"/>
            <w:vAlign w:val="center"/>
          </w:tcPr>
          <w:p w:rsidR="00644AB9" w:rsidRPr="00644AB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36"/>
                <w:szCs w:val="24"/>
                <w:lang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36"/>
                <w:szCs w:val="24"/>
                <w:lang w:eastAsia="de-DE"/>
              </w:rPr>
              <w:t>Positiv</w:t>
            </w:r>
          </w:p>
        </w:tc>
        <w:tc>
          <w:tcPr>
            <w:tcW w:w="7273" w:type="dxa"/>
            <w:tcBorders>
              <w:bottom w:val="single" w:sz="12" w:space="0" w:color="auto"/>
            </w:tcBorders>
            <w:shd w:val="clear" w:color="auto" w:fill="339966"/>
            <w:vAlign w:val="center"/>
          </w:tcPr>
          <w:p w:rsidR="00644AB9" w:rsidRPr="00644AB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36"/>
                <w:szCs w:val="24"/>
                <w:lang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36"/>
                <w:szCs w:val="24"/>
                <w:lang w:eastAsia="de-DE"/>
              </w:rPr>
              <w:t>Superlativ</w:t>
            </w:r>
          </w:p>
        </w:tc>
      </w:tr>
      <w:tr w:rsidR="00644AB9" w:rsidRPr="00644AB9" w:rsidTr="00644AB9">
        <w:trPr>
          <w:trHeight w:val="3190"/>
        </w:trPr>
        <w:tc>
          <w:tcPr>
            <w:tcW w:w="2950" w:type="dxa"/>
            <w:tcBorders>
              <w:top w:val="single" w:sz="12" w:space="0" w:color="auto"/>
            </w:tcBorders>
            <w:vAlign w:val="center"/>
          </w:tcPr>
          <w:p w:rsidR="00644AB9" w:rsidRPr="00644AB9" w:rsidRDefault="00644AB9" w:rsidP="00644AB9">
            <w:pPr>
              <w:spacing w:after="0" w:line="288" w:lineRule="auto"/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  <w:t>gratus, -a, -um</w:t>
            </w:r>
          </w:p>
          <w:p w:rsidR="00644AB9" w:rsidRPr="00644AB9" w:rsidRDefault="00644AB9" w:rsidP="00644AB9">
            <w:pPr>
              <w:shd w:val="clear" w:color="auto" w:fill="E6E6E6"/>
              <w:spacing w:after="0" w:line="288" w:lineRule="auto"/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  <w:t>felix</w:t>
            </w:r>
          </w:p>
          <w:p w:rsidR="00644AB9" w:rsidRPr="00644AB9" w:rsidRDefault="00644AB9" w:rsidP="00644AB9">
            <w:pPr>
              <w:spacing w:after="0" w:line="288" w:lineRule="auto"/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  <w:t>gravis, -e</w:t>
            </w:r>
          </w:p>
          <w:p w:rsidR="00644AB9" w:rsidRPr="00644AB9" w:rsidRDefault="00644AB9" w:rsidP="00644AB9">
            <w:pPr>
              <w:shd w:val="clear" w:color="auto" w:fill="E6E6E6"/>
              <w:spacing w:after="0" w:line="288" w:lineRule="auto"/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  <w:t>miser, -a, -um</w:t>
            </w:r>
          </w:p>
          <w:p w:rsidR="00644AB9" w:rsidRPr="00644AB9" w:rsidRDefault="00644AB9" w:rsidP="00644AB9">
            <w:pPr>
              <w:spacing w:after="0" w:line="288" w:lineRule="auto"/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  <w:t>acer, acris, acre</w:t>
            </w:r>
          </w:p>
          <w:p w:rsidR="00644AB9" w:rsidRPr="00644AB9" w:rsidRDefault="00644AB9" w:rsidP="00644AB9">
            <w:pPr>
              <w:shd w:val="clear" w:color="auto" w:fill="E6E6E6"/>
              <w:spacing w:after="0" w:line="288" w:lineRule="auto"/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sz w:val="40"/>
                <w:szCs w:val="24"/>
                <w:lang w:val="la-Latn" w:eastAsia="de-DE"/>
              </w:rPr>
              <w:t>facilis, -e</w:t>
            </w:r>
          </w:p>
        </w:tc>
        <w:tc>
          <w:tcPr>
            <w:tcW w:w="7273" w:type="dxa"/>
            <w:tcBorders>
              <w:top w:val="single" w:sz="12" w:space="0" w:color="auto"/>
            </w:tcBorders>
            <w:vAlign w:val="center"/>
          </w:tcPr>
          <w:p w:rsidR="00644AB9" w:rsidRPr="00644AB9" w:rsidRDefault="00644AB9" w:rsidP="00644AB9">
            <w:pPr>
              <w:spacing w:after="0" w:line="288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grat</w:t>
            </w:r>
            <w:r w:rsidRPr="00644AB9">
              <w:rPr>
                <w:rFonts w:ascii="Times New Roman" w:eastAsia="MS Mincho" w:hAnsi="Times New Roman" w:cs="Times New Roman"/>
                <w:b/>
                <w:color w:val="FF0000"/>
                <w:sz w:val="40"/>
                <w:szCs w:val="40"/>
                <w:lang w:val="la-Latn" w:eastAsia="de-DE"/>
              </w:rPr>
              <w:t>issimus</w:t>
            </w: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, -a, -um</w:t>
            </w:r>
          </w:p>
          <w:p w:rsidR="00644AB9" w:rsidRPr="00644AB9" w:rsidRDefault="00644AB9" w:rsidP="00644AB9">
            <w:pPr>
              <w:shd w:val="clear" w:color="auto" w:fill="E6E6E6"/>
              <w:spacing w:after="0" w:line="288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felic</w:t>
            </w:r>
            <w:r w:rsidRPr="00644AB9">
              <w:rPr>
                <w:rFonts w:ascii="Times New Roman" w:eastAsia="MS Mincho" w:hAnsi="Times New Roman" w:cs="Times New Roman"/>
                <w:b/>
                <w:color w:val="FF0000"/>
                <w:sz w:val="40"/>
                <w:szCs w:val="40"/>
                <w:lang w:val="la-Latn" w:eastAsia="de-DE"/>
              </w:rPr>
              <w:t>issimus</w:t>
            </w: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, -a, -um</w:t>
            </w:r>
          </w:p>
          <w:p w:rsidR="00644AB9" w:rsidRPr="00644AB9" w:rsidRDefault="00644AB9" w:rsidP="00644AB9">
            <w:pPr>
              <w:spacing w:after="0" w:line="288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grav</w:t>
            </w:r>
            <w:r w:rsidRPr="00644AB9">
              <w:rPr>
                <w:rFonts w:ascii="Times New Roman" w:eastAsia="MS Mincho" w:hAnsi="Times New Roman" w:cs="Times New Roman"/>
                <w:b/>
                <w:color w:val="FF0000"/>
                <w:sz w:val="40"/>
                <w:szCs w:val="40"/>
                <w:lang w:val="la-Latn" w:eastAsia="de-DE"/>
              </w:rPr>
              <w:t>issimus</w:t>
            </w: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, -a, -um</w:t>
            </w:r>
          </w:p>
          <w:p w:rsidR="00644AB9" w:rsidRPr="00644AB9" w:rsidRDefault="00644AB9" w:rsidP="00644AB9">
            <w:pPr>
              <w:shd w:val="clear" w:color="auto" w:fill="E6E6E6"/>
              <w:spacing w:after="0" w:line="288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miser</w:t>
            </w:r>
            <w:r w:rsidRPr="00644AB9">
              <w:rPr>
                <w:rFonts w:ascii="Times New Roman" w:eastAsia="MS Mincho" w:hAnsi="Times New Roman" w:cs="Times New Roman"/>
                <w:b/>
                <w:color w:val="FF0000"/>
                <w:sz w:val="40"/>
                <w:szCs w:val="40"/>
                <w:lang w:val="la-Latn" w:eastAsia="de-DE"/>
              </w:rPr>
              <w:t>rimus</w:t>
            </w: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, -a, -um</w:t>
            </w:r>
          </w:p>
          <w:p w:rsidR="00644AB9" w:rsidRPr="00644AB9" w:rsidRDefault="00644AB9" w:rsidP="00644AB9">
            <w:pPr>
              <w:spacing w:after="0" w:line="288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acer</w:t>
            </w:r>
            <w:r w:rsidRPr="00644AB9">
              <w:rPr>
                <w:rFonts w:ascii="Times New Roman" w:eastAsia="MS Mincho" w:hAnsi="Times New Roman" w:cs="Times New Roman"/>
                <w:b/>
                <w:color w:val="FF0000"/>
                <w:sz w:val="40"/>
                <w:szCs w:val="40"/>
                <w:lang w:val="la-Latn" w:eastAsia="de-DE"/>
              </w:rPr>
              <w:t>rimus</w:t>
            </w: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, -a, -um</w:t>
            </w:r>
          </w:p>
          <w:p w:rsidR="00644AB9" w:rsidRPr="00644AB9" w:rsidRDefault="00644AB9" w:rsidP="00644AB9">
            <w:pPr>
              <w:shd w:val="clear" w:color="auto" w:fill="E6E6E6"/>
              <w:spacing w:after="0" w:line="288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</w:pP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facil</w:t>
            </w:r>
            <w:r w:rsidRPr="00644AB9">
              <w:rPr>
                <w:rFonts w:ascii="Times New Roman" w:eastAsia="MS Mincho" w:hAnsi="Times New Roman" w:cs="Times New Roman"/>
                <w:b/>
                <w:color w:val="FF0000"/>
                <w:sz w:val="40"/>
                <w:szCs w:val="40"/>
                <w:lang w:val="la-Latn" w:eastAsia="de-DE"/>
              </w:rPr>
              <w:t>limus</w:t>
            </w:r>
            <w:r w:rsidRPr="00644AB9">
              <w:rPr>
                <w:rFonts w:ascii="Times New Roman" w:eastAsia="MS Mincho" w:hAnsi="Times New Roman" w:cs="Times New Roman"/>
                <w:b/>
                <w:sz w:val="40"/>
                <w:szCs w:val="40"/>
                <w:lang w:val="la-Latn" w:eastAsia="de-DE"/>
              </w:rPr>
              <w:t>, -a, -um</w:t>
            </w:r>
          </w:p>
        </w:tc>
      </w:tr>
    </w:tbl>
    <w:p w:rsidR="00644AB9" w:rsidRPr="00644AB9" w:rsidRDefault="00644AB9" w:rsidP="00644AB9">
      <w:pPr>
        <w:jc w:val="center"/>
        <w:rPr>
          <w:sz w:val="36"/>
          <w:szCs w:val="36"/>
        </w:rPr>
      </w:pPr>
      <w:r w:rsidRPr="00936285">
        <w:rPr>
          <w:b/>
          <w:sz w:val="36"/>
          <w:u w:val="single"/>
        </w:rPr>
        <w:t>Steigerung der Adjektive</w:t>
      </w:r>
    </w:p>
    <w:tbl>
      <w:tblPr>
        <w:tblpPr w:leftFromText="142" w:rightFromText="142" w:vertAnchor="page" w:horzAnchor="margin" w:tblpXSpec="center" w:tblpY="1377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5670"/>
        <w:gridCol w:w="2835"/>
      </w:tblGrid>
      <w:tr w:rsidR="00644AB9" w:rsidRPr="00701019" w:rsidTr="00644AB9">
        <w:trPr>
          <w:cantSplit/>
          <w:trHeight w:val="529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44AB9" w:rsidRPr="00701019" w:rsidRDefault="00644AB9" w:rsidP="00644AB9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b/>
                <w:noProof/>
                <w:sz w:val="40"/>
                <w:szCs w:val="24"/>
                <w:lang w:val="la-Latn" w:eastAsia="de-DE"/>
              </w:rPr>
              <w:t>Komparativ</w:t>
            </w: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 xml:space="preserve"> (von: gratus, -a, -um;   felix)</w:t>
            </w:r>
          </w:p>
        </w:tc>
      </w:tr>
      <w:tr w:rsidR="00701019" w:rsidRPr="00701019" w:rsidTr="00F0118D">
        <w:trPr>
          <w:cantSplit/>
          <w:trHeight w:val="503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01019" w:rsidRPr="00701019" w:rsidRDefault="00701019" w:rsidP="00644AB9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008000"/>
            <w:vAlign w:val="center"/>
          </w:tcPr>
          <w:p w:rsidR="00701019" w:rsidRPr="00701019" w:rsidRDefault="0070101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Mask./Fem.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008000"/>
            <w:vAlign w:val="center"/>
          </w:tcPr>
          <w:p w:rsidR="00701019" w:rsidRPr="00701019" w:rsidRDefault="0070101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Neutr.</w:t>
            </w:r>
          </w:p>
        </w:tc>
      </w:tr>
      <w:tr w:rsidR="00644AB9" w:rsidRPr="00701019" w:rsidTr="00644AB9"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:rsidR="00644AB9" w:rsidRPr="00701019" w:rsidRDefault="00644AB9" w:rsidP="00644AB9">
            <w:pPr>
              <w:spacing w:after="0" w:line="240" w:lineRule="auto"/>
              <w:ind w:left="113" w:right="113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Nom.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ius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ius</w:t>
            </w:r>
          </w:p>
        </w:tc>
      </w:tr>
      <w:tr w:rsidR="00644AB9" w:rsidRPr="00701019" w:rsidTr="00644AB9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:rsidR="00644AB9" w:rsidRPr="00701019" w:rsidRDefault="00644AB9" w:rsidP="00644AB9">
            <w:pPr>
              <w:spacing w:after="0" w:line="240" w:lineRule="auto"/>
              <w:ind w:left="113" w:right="113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Gen.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is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is</w:t>
            </w:r>
          </w:p>
        </w:tc>
      </w:tr>
      <w:tr w:rsidR="00644AB9" w:rsidRPr="00701019" w:rsidTr="00701019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:rsidR="00644AB9" w:rsidRPr="00701019" w:rsidRDefault="00644AB9" w:rsidP="00644AB9">
            <w:pPr>
              <w:spacing w:after="0" w:line="240" w:lineRule="auto"/>
              <w:ind w:left="113" w:right="113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Dat.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i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i</w:t>
            </w:r>
          </w:p>
        </w:tc>
      </w:tr>
      <w:tr w:rsidR="00644AB9" w:rsidRPr="00701019" w:rsidTr="00701019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:rsidR="00644AB9" w:rsidRPr="00701019" w:rsidRDefault="00644AB9" w:rsidP="00644AB9">
            <w:pPr>
              <w:spacing w:after="0" w:line="240" w:lineRule="auto"/>
              <w:ind w:left="113" w:right="113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Akk.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em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ius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ius</w:t>
            </w:r>
          </w:p>
        </w:tc>
      </w:tr>
      <w:tr w:rsidR="00644AB9" w:rsidRPr="00701019" w:rsidTr="00701019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:rsidR="00644AB9" w:rsidRPr="00701019" w:rsidRDefault="00644AB9" w:rsidP="00644AB9">
            <w:pPr>
              <w:spacing w:after="0" w:line="240" w:lineRule="auto"/>
              <w:ind w:left="113" w:right="113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Abl.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e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40"/>
                <w:lang w:val="la-Latn" w:eastAsia="de-DE"/>
              </w:rPr>
              <w:t>e</w:t>
            </w:r>
          </w:p>
        </w:tc>
      </w:tr>
      <w:tr w:rsidR="00644AB9" w:rsidRPr="00701019" w:rsidTr="00701019"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:rsidR="00644AB9" w:rsidRPr="00701019" w:rsidRDefault="00644AB9" w:rsidP="00644AB9">
            <w:pPr>
              <w:spacing w:after="0" w:line="240" w:lineRule="auto"/>
              <w:ind w:left="113" w:right="113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Nom.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es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es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a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a</w:t>
            </w:r>
          </w:p>
        </w:tc>
      </w:tr>
      <w:tr w:rsidR="00644AB9" w:rsidRPr="00701019" w:rsidTr="00644AB9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:rsidR="00644AB9" w:rsidRPr="00701019" w:rsidRDefault="00644AB9" w:rsidP="00644AB9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Gen.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um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bookmarkStart w:id="0" w:name="_GoBack"/>
            <w:bookmarkEnd w:id="0"/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um</w:t>
            </w:r>
          </w:p>
        </w:tc>
      </w:tr>
      <w:tr w:rsidR="00644AB9" w:rsidRPr="00701019" w:rsidTr="00644AB9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:rsidR="00644AB9" w:rsidRPr="00701019" w:rsidRDefault="00644AB9" w:rsidP="00644AB9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Dat.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ibus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ibus</w:t>
            </w:r>
          </w:p>
        </w:tc>
      </w:tr>
      <w:tr w:rsidR="00644AB9" w:rsidRPr="00701019" w:rsidTr="00644AB9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:rsidR="00644AB9" w:rsidRPr="00701019" w:rsidRDefault="00644AB9" w:rsidP="00644AB9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Akk.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es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es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a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a</w:t>
            </w:r>
          </w:p>
        </w:tc>
      </w:tr>
      <w:tr w:rsidR="00644AB9" w:rsidRPr="00701019" w:rsidTr="00644AB9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:rsidR="00644AB9" w:rsidRPr="00701019" w:rsidRDefault="00644AB9" w:rsidP="00644AB9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Abl.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grat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ibus</w:t>
            </w:r>
          </w:p>
          <w:p w:rsidR="00644AB9" w:rsidRPr="00701019" w:rsidRDefault="00644AB9" w:rsidP="00644AB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la-Latn" w:eastAsia="de-DE"/>
              </w:rPr>
            </w:pPr>
            <w:r w:rsidRPr="00701019">
              <w:rPr>
                <w:rFonts w:ascii="Times New Roman" w:eastAsia="MS Mincho" w:hAnsi="Times New Roman" w:cs="Times New Roman"/>
                <w:noProof/>
                <w:sz w:val="40"/>
                <w:szCs w:val="24"/>
                <w:lang w:val="la-Latn" w:eastAsia="de-DE"/>
              </w:rPr>
              <w:t>felic</w:t>
            </w:r>
            <w:r w:rsidRPr="00701019">
              <w:rPr>
                <w:rFonts w:ascii="Times New Roman" w:eastAsia="MS Mincho" w:hAnsi="Times New Roman" w:cs="Times New Roman"/>
                <w:noProof/>
                <w:color w:val="FF0000"/>
                <w:sz w:val="40"/>
                <w:szCs w:val="24"/>
                <w:lang w:val="la-Latn" w:eastAsia="de-DE"/>
              </w:rPr>
              <w:t>ior</w:t>
            </w:r>
            <w:r w:rsidRPr="00701019">
              <w:rPr>
                <w:rFonts w:ascii="Times New Roman" w:eastAsia="MS Mincho" w:hAnsi="Times New Roman" w:cs="Times New Roman"/>
                <w:noProof/>
                <w:color w:val="008000"/>
                <w:sz w:val="40"/>
                <w:szCs w:val="24"/>
                <w:lang w:val="la-Latn" w:eastAsia="de-DE"/>
              </w:rPr>
              <w:t>ibus</w:t>
            </w:r>
          </w:p>
        </w:tc>
      </w:tr>
    </w:tbl>
    <w:p w:rsidR="0080351A" w:rsidRPr="00644AB9" w:rsidRDefault="0080351A" w:rsidP="00644AB9">
      <w:pPr>
        <w:spacing w:after="0"/>
        <w:jc w:val="center"/>
        <w:rPr>
          <w:sz w:val="36"/>
          <w:szCs w:val="36"/>
        </w:rPr>
      </w:pPr>
    </w:p>
    <w:sectPr w:rsidR="0080351A" w:rsidRPr="00644AB9" w:rsidSect="00644AB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B9"/>
    <w:rsid w:val="00644AB9"/>
    <w:rsid w:val="00701019"/>
    <w:rsid w:val="0080351A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DF27"/>
  <w15:chartTrackingRefBased/>
  <w15:docId w15:val="{B8FBDB72-71FE-49AB-AECC-301BA9F8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Mersch-Justus</dc:creator>
  <cp:keywords/>
  <dc:description/>
  <cp:lastModifiedBy>Ulrich Mersch-Justus</cp:lastModifiedBy>
  <cp:revision>2</cp:revision>
  <dcterms:created xsi:type="dcterms:W3CDTF">2016-02-10T16:49:00Z</dcterms:created>
  <dcterms:modified xsi:type="dcterms:W3CDTF">2017-12-10T13:39:00Z</dcterms:modified>
</cp:coreProperties>
</file>