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horzAnchor="margin" w:tblpXSpec="center" w:tblpYSpec="bottom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1060"/>
        <w:gridCol w:w="2879"/>
        <w:gridCol w:w="2699"/>
        <w:gridCol w:w="3214"/>
        <w:gridCol w:w="1418"/>
        <w:gridCol w:w="1418"/>
        <w:gridCol w:w="1418"/>
      </w:tblGrid>
      <w:tr w:rsidR="002753D2" w:rsidRPr="00985EB0" w14:paraId="254DE5CD" w14:textId="77777777" w:rsidTr="00F629EB">
        <w:trPr>
          <w:cantSplit/>
          <w:trHeight w:val="1401"/>
          <w:jc w:val="center"/>
        </w:trPr>
        <w:tc>
          <w:tcPr>
            <w:tcW w:w="633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14:paraId="04BC133B" w14:textId="77777777" w:rsidR="002753D2" w:rsidRPr="00985EB0" w:rsidRDefault="002753D2" w:rsidP="00F629EB">
            <w:pPr>
              <w:ind w:left="113" w:right="113"/>
              <w:jc w:val="center"/>
              <w:rPr>
                <w:noProof/>
                <w:sz w:val="32"/>
                <w:szCs w:val="32"/>
              </w:rPr>
            </w:pPr>
            <w:r w:rsidRPr="00985EB0">
              <w:rPr>
                <w:noProof/>
                <w:sz w:val="32"/>
                <w:szCs w:val="32"/>
              </w:rPr>
              <w:t>Numerus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CC00"/>
            <w:textDirection w:val="btLr"/>
            <w:vAlign w:val="center"/>
          </w:tcPr>
          <w:p w14:paraId="3E3A6F70" w14:textId="77777777" w:rsidR="002753D2" w:rsidRPr="00985EB0" w:rsidRDefault="002753D2" w:rsidP="00F629EB">
            <w:pPr>
              <w:ind w:left="113" w:right="113"/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Kasus</w:t>
            </w:r>
          </w:p>
        </w:tc>
        <w:tc>
          <w:tcPr>
            <w:tcW w:w="2879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shd w:val="clear" w:color="auto" w:fill="00FF00"/>
            <w:vAlign w:val="center"/>
          </w:tcPr>
          <w:p w14:paraId="62D1ED95" w14:textId="77777777" w:rsidR="002753D2" w:rsidRPr="00985EB0" w:rsidRDefault="002753D2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1. Person:</w:t>
            </w:r>
            <w:r w:rsidRPr="00985EB0">
              <w:rPr>
                <w:noProof/>
                <w:sz w:val="36"/>
                <w:szCs w:val="36"/>
              </w:rPr>
              <w:br/>
              <w:t>sprechende Person</w:t>
            </w:r>
          </w:p>
        </w:tc>
        <w:tc>
          <w:tcPr>
            <w:tcW w:w="2699" w:type="dxa"/>
            <w:tcBorders>
              <w:left w:val="dashed" w:sz="4" w:space="0" w:color="auto"/>
              <w:right w:val="dashed" w:sz="4" w:space="0" w:color="auto"/>
            </w:tcBorders>
            <w:shd w:val="clear" w:color="auto" w:fill="00FF00"/>
            <w:vAlign w:val="center"/>
          </w:tcPr>
          <w:p w14:paraId="2A945B6D" w14:textId="77777777" w:rsidR="002753D2" w:rsidRPr="00985EB0" w:rsidRDefault="002753D2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2. Person</w:t>
            </w:r>
            <w:r>
              <w:rPr>
                <w:noProof/>
                <w:sz w:val="36"/>
                <w:szCs w:val="36"/>
              </w:rPr>
              <w:t>:</w:t>
            </w:r>
            <w:r w:rsidRPr="00985EB0">
              <w:rPr>
                <w:noProof/>
                <w:sz w:val="36"/>
                <w:szCs w:val="36"/>
              </w:rPr>
              <w:br/>
              <w:t>angesprochene Person</w:t>
            </w:r>
          </w:p>
        </w:tc>
        <w:tc>
          <w:tcPr>
            <w:tcW w:w="3214" w:type="dxa"/>
            <w:tcBorders>
              <w:left w:val="dashed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8842676" w14:textId="77777777" w:rsidR="002753D2" w:rsidRPr="00985EB0" w:rsidRDefault="002753D2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Reflexiv</w:t>
            </w:r>
            <w:r>
              <w:rPr>
                <w:b/>
                <w:noProof/>
                <w:sz w:val="36"/>
                <w:szCs w:val="36"/>
              </w:rPr>
              <w:t>pronomen</w:t>
            </w:r>
            <w:r>
              <w:rPr>
                <w:b/>
                <w:noProof/>
                <w:sz w:val="36"/>
                <w:szCs w:val="36"/>
              </w:rPr>
              <w:br/>
            </w:r>
            <w:r w:rsidRPr="00985EB0">
              <w:rPr>
                <w:noProof/>
                <w:sz w:val="36"/>
                <w:szCs w:val="36"/>
              </w:rPr>
              <w:t>der 3. Person:</w:t>
            </w:r>
            <w:r>
              <w:rPr>
                <w:noProof/>
                <w:sz w:val="36"/>
                <w:szCs w:val="36"/>
              </w:rPr>
              <w:br/>
            </w:r>
            <w:r w:rsidRPr="00985EB0">
              <w:rPr>
                <w:noProof/>
                <w:sz w:val="36"/>
                <w:szCs w:val="36"/>
              </w:rPr>
              <w:t>besprochene Person</w:t>
            </w:r>
          </w:p>
        </w:tc>
        <w:tc>
          <w:tcPr>
            <w:tcW w:w="4254" w:type="dxa"/>
            <w:gridSpan w:val="3"/>
            <w:tcBorders>
              <w:left w:val="dashed" w:sz="4" w:space="0" w:color="auto"/>
              <w:bottom w:val="single" w:sz="12" w:space="0" w:color="auto"/>
              <w:right w:val="nil"/>
            </w:tcBorders>
            <w:shd w:val="clear" w:color="auto" w:fill="70AD47" w:themeFill="accent6"/>
            <w:vAlign w:val="center"/>
          </w:tcPr>
          <w:p w14:paraId="20C449BF" w14:textId="77777777" w:rsidR="002753D2" w:rsidRPr="00985EB0" w:rsidRDefault="002753D2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3. Person:</w:t>
            </w:r>
            <w:r>
              <w:rPr>
                <w:noProof/>
                <w:sz w:val="36"/>
                <w:szCs w:val="36"/>
              </w:rPr>
              <w:br/>
            </w:r>
            <w:r w:rsidRPr="00985EB0">
              <w:rPr>
                <w:noProof/>
                <w:sz w:val="36"/>
                <w:szCs w:val="36"/>
              </w:rPr>
              <w:t>besprochene Person</w:t>
            </w:r>
          </w:p>
        </w:tc>
      </w:tr>
      <w:tr w:rsidR="00A54E28" w:rsidRPr="00985EB0" w14:paraId="3BFF64E3" w14:textId="77777777" w:rsidTr="00F629EB">
        <w:trPr>
          <w:cantSplit/>
          <w:trHeight w:val="709"/>
          <w:jc w:val="center"/>
        </w:trPr>
        <w:tc>
          <w:tcPr>
            <w:tcW w:w="633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3875B2E7" w14:textId="77777777" w:rsidR="00A54E28" w:rsidRPr="00985EB0" w:rsidRDefault="00A54E28" w:rsidP="00F629EB">
            <w:pPr>
              <w:ind w:left="113" w:right="113"/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Singular</w:t>
            </w:r>
          </w:p>
        </w:tc>
        <w:tc>
          <w:tcPr>
            <w:tcW w:w="10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65D220F" w14:textId="77777777" w:rsidR="00A54E28" w:rsidRPr="00985EB0" w:rsidRDefault="00A54E28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Nom.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060A2" w14:textId="77777777" w:rsidR="00A54E28" w:rsidRPr="00985EB0" w:rsidRDefault="00A54E28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(egō)</w:t>
            </w:r>
            <w:r w:rsidRPr="00985EB0">
              <w:rPr>
                <w:noProof/>
                <w:sz w:val="36"/>
                <w:szCs w:val="36"/>
              </w:rPr>
              <w:br/>
            </w:r>
            <w:r w:rsidRPr="00985EB0">
              <w:rPr>
                <w:i/>
                <w:noProof/>
                <w:sz w:val="36"/>
                <w:szCs w:val="36"/>
              </w:rPr>
              <w:t>ich</w:t>
            </w:r>
          </w:p>
        </w:tc>
        <w:tc>
          <w:tcPr>
            <w:tcW w:w="2699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B7EFC1" w14:textId="77777777" w:rsidR="00A54E28" w:rsidRPr="00985EB0" w:rsidRDefault="00A54E28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(tū)</w:t>
            </w:r>
            <w:r w:rsidRPr="00985EB0">
              <w:rPr>
                <w:noProof/>
                <w:sz w:val="36"/>
                <w:szCs w:val="36"/>
              </w:rPr>
              <w:br/>
            </w:r>
            <w:r w:rsidRPr="00985EB0">
              <w:rPr>
                <w:i/>
                <w:noProof/>
                <w:sz w:val="36"/>
                <w:szCs w:val="36"/>
              </w:rPr>
              <w:t>du</w:t>
            </w:r>
          </w:p>
        </w:tc>
        <w:tc>
          <w:tcPr>
            <w:tcW w:w="3214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B534" w14:textId="77777777" w:rsidR="00A54E28" w:rsidRPr="00985EB0" w:rsidRDefault="00A54E28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---</w:t>
            </w:r>
          </w:p>
        </w:tc>
        <w:tc>
          <w:tcPr>
            <w:tcW w:w="1418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B5498F" w14:textId="77777777" w:rsidR="00A54E28" w:rsidRPr="00016584" w:rsidRDefault="00A54E28" w:rsidP="00F629EB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016584">
              <w:rPr>
                <w:b/>
                <w:noProof/>
                <w:sz w:val="36"/>
                <w:szCs w:val="36"/>
              </w:rPr>
              <w:t>is</w:t>
            </w:r>
          </w:p>
          <w:p w14:paraId="4BD3B93C" w14:textId="77777777" w:rsidR="00A54E28" w:rsidRPr="00A54E28" w:rsidRDefault="00A54E28" w:rsidP="00F629EB">
            <w:pPr>
              <w:jc w:val="center"/>
              <w:rPr>
                <w:i/>
                <w:noProof/>
                <w:sz w:val="36"/>
                <w:szCs w:val="36"/>
              </w:rPr>
            </w:pPr>
            <w:r w:rsidRPr="00A54E28">
              <w:rPr>
                <w:i/>
                <w:noProof/>
                <w:sz w:val="36"/>
                <w:szCs w:val="36"/>
              </w:rPr>
              <w:t>er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760047" w14:textId="77777777" w:rsidR="00A54E28" w:rsidRPr="00016584" w:rsidRDefault="00A54E28" w:rsidP="00F629EB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016584">
              <w:rPr>
                <w:b/>
                <w:noProof/>
                <w:sz w:val="36"/>
                <w:szCs w:val="36"/>
              </w:rPr>
              <w:t>ea</w:t>
            </w:r>
          </w:p>
          <w:p w14:paraId="0DF5503B" w14:textId="77777777" w:rsidR="00A54E28" w:rsidRPr="00A54E28" w:rsidRDefault="00A54E28" w:rsidP="00F629EB">
            <w:pPr>
              <w:jc w:val="center"/>
              <w:rPr>
                <w:i/>
                <w:noProof/>
                <w:sz w:val="36"/>
                <w:szCs w:val="36"/>
              </w:rPr>
            </w:pPr>
            <w:r w:rsidRPr="00A54E28">
              <w:rPr>
                <w:i/>
                <w:noProof/>
                <w:sz w:val="36"/>
                <w:szCs w:val="36"/>
              </w:rPr>
              <w:t>sie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138FE6" w14:textId="77777777" w:rsidR="00A54E28" w:rsidRPr="00016584" w:rsidRDefault="00A54E28" w:rsidP="00F629EB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016584">
              <w:rPr>
                <w:b/>
                <w:noProof/>
                <w:sz w:val="36"/>
                <w:szCs w:val="36"/>
              </w:rPr>
              <w:t>id</w:t>
            </w:r>
          </w:p>
          <w:p w14:paraId="64842153" w14:textId="77777777" w:rsidR="00A54E28" w:rsidRPr="00A54E28" w:rsidRDefault="00A54E28" w:rsidP="00F629EB">
            <w:pPr>
              <w:jc w:val="center"/>
              <w:rPr>
                <w:i/>
                <w:noProof/>
                <w:sz w:val="36"/>
                <w:szCs w:val="36"/>
              </w:rPr>
            </w:pPr>
            <w:r w:rsidRPr="00A54E28">
              <w:rPr>
                <w:i/>
                <w:noProof/>
                <w:sz w:val="36"/>
                <w:szCs w:val="36"/>
              </w:rPr>
              <w:t>es</w:t>
            </w:r>
          </w:p>
        </w:tc>
      </w:tr>
      <w:tr w:rsidR="00A54E28" w:rsidRPr="00985EB0" w14:paraId="74E22DAC" w14:textId="77777777" w:rsidTr="00F629EB">
        <w:trPr>
          <w:cantSplit/>
          <w:trHeight w:val="709"/>
          <w:jc w:val="center"/>
        </w:trPr>
        <w:tc>
          <w:tcPr>
            <w:tcW w:w="633" w:type="dxa"/>
            <w:vMerge/>
            <w:shd w:val="clear" w:color="auto" w:fill="FFFF99"/>
            <w:textDirection w:val="btLr"/>
            <w:vAlign w:val="center"/>
          </w:tcPr>
          <w:p w14:paraId="4FCE3C58" w14:textId="77777777" w:rsidR="00A54E28" w:rsidRPr="00985EB0" w:rsidRDefault="00A54E28" w:rsidP="00F629EB">
            <w:pPr>
              <w:ind w:left="113" w:right="113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5EDDAAE" w14:textId="77777777" w:rsidR="00A54E28" w:rsidRPr="00985EB0" w:rsidRDefault="00A54E28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Gen.</w:t>
            </w:r>
          </w:p>
        </w:tc>
        <w:tc>
          <w:tcPr>
            <w:tcW w:w="28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EB0F78" w14:textId="77777777" w:rsidR="00A54E28" w:rsidRPr="00A46A1A" w:rsidRDefault="00A54E28" w:rsidP="00F629EB">
            <w:pPr>
              <w:jc w:val="center"/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46A1A"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mei</w:t>
            </w:r>
            <w:r w:rsidRPr="00A46A1A"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 w:rsidRPr="00A46A1A">
              <w:rPr>
                <w:i/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meiner</w:t>
            </w:r>
          </w:p>
        </w:tc>
        <w:tc>
          <w:tcPr>
            <w:tcW w:w="269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BD224B" w14:textId="77777777" w:rsidR="00A54E28" w:rsidRPr="00A46A1A" w:rsidRDefault="00A54E28" w:rsidP="00F629EB">
            <w:pPr>
              <w:jc w:val="center"/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46A1A"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tui</w:t>
            </w:r>
            <w:r w:rsidRPr="00A46A1A"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 w:rsidRPr="00A46A1A">
              <w:rPr>
                <w:i/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deiner</w:t>
            </w:r>
          </w:p>
        </w:tc>
        <w:tc>
          <w:tcPr>
            <w:tcW w:w="321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97DD2" w14:textId="77777777" w:rsidR="00A54E28" w:rsidRPr="00A46A1A" w:rsidRDefault="00A54E28" w:rsidP="00F629EB">
            <w:pPr>
              <w:jc w:val="center"/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46A1A"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sui</w:t>
            </w:r>
            <w:r w:rsidRPr="00A46A1A"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 w:rsidRPr="00A46A1A">
              <w:rPr>
                <w:i/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seiner/ihrer</w:t>
            </w:r>
          </w:p>
        </w:tc>
        <w:tc>
          <w:tcPr>
            <w:tcW w:w="141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BCE025" w14:textId="77777777" w:rsidR="00A54E28" w:rsidRPr="00016584" w:rsidRDefault="00A54E28" w:rsidP="00F629EB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016584">
              <w:rPr>
                <w:b/>
                <w:noProof/>
                <w:sz w:val="36"/>
                <w:szCs w:val="36"/>
              </w:rPr>
              <w:t>eius</w:t>
            </w:r>
          </w:p>
          <w:p w14:paraId="38EFB2D9" w14:textId="77777777" w:rsidR="00A54E28" w:rsidRPr="00A54E28" w:rsidRDefault="00121DC6" w:rsidP="00F629EB">
            <w:pPr>
              <w:jc w:val="center"/>
              <w:rPr>
                <w:i/>
                <w:noProof/>
                <w:sz w:val="36"/>
                <w:szCs w:val="36"/>
              </w:rPr>
            </w:pPr>
            <w:r>
              <w:rPr>
                <w:i/>
                <w:noProof/>
                <w:sz w:val="36"/>
                <w:szCs w:val="36"/>
              </w:rPr>
              <w:t>sein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AD0CA4" w14:textId="77777777" w:rsidR="00A54E28" w:rsidRPr="00016584" w:rsidRDefault="00A54E28" w:rsidP="00F629EB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016584">
              <w:rPr>
                <w:b/>
                <w:noProof/>
                <w:sz w:val="36"/>
                <w:szCs w:val="36"/>
              </w:rPr>
              <w:t>eius</w:t>
            </w:r>
          </w:p>
          <w:p w14:paraId="2FCAD94E" w14:textId="77777777" w:rsidR="00A54E28" w:rsidRPr="00A54E28" w:rsidRDefault="00121DC6" w:rsidP="00F629EB">
            <w:pPr>
              <w:jc w:val="center"/>
              <w:rPr>
                <w:i/>
                <w:noProof/>
                <w:sz w:val="36"/>
                <w:szCs w:val="36"/>
              </w:rPr>
            </w:pPr>
            <w:r>
              <w:rPr>
                <w:i/>
                <w:noProof/>
                <w:sz w:val="36"/>
                <w:szCs w:val="36"/>
              </w:rPr>
              <w:t>ihr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FF4421" w14:textId="77777777" w:rsidR="00A54E28" w:rsidRPr="00016584" w:rsidRDefault="00A54E28" w:rsidP="00F629EB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016584">
              <w:rPr>
                <w:b/>
                <w:noProof/>
                <w:sz w:val="36"/>
                <w:szCs w:val="36"/>
              </w:rPr>
              <w:t>eius</w:t>
            </w:r>
          </w:p>
          <w:p w14:paraId="42E561B5" w14:textId="77777777" w:rsidR="00A54E28" w:rsidRPr="00A54E28" w:rsidRDefault="00121DC6" w:rsidP="00F629EB">
            <w:pPr>
              <w:jc w:val="center"/>
              <w:rPr>
                <w:i/>
                <w:noProof/>
                <w:sz w:val="36"/>
                <w:szCs w:val="36"/>
              </w:rPr>
            </w:pPr>
            <w:r>
              <w:rPr>
                <w:i/>
                <w:noProof/>
                <w:sz w:val="36"/>
                <w:szCs w:val="36"/>
              </w:rPr>
              <w:t>sein</w:t>
            </w:r>
          </w:p>
        </w:tc>
      </w:tr>
      <w:tr w:rsidR="00873E64" w:rsidRPr="00985EB0" w14:paraId="378671A3" w14:textId="77777777" w:rsidTr="00873E64">
        <w:trPr>
          <w:cantSplit/>
          <w:trHeight w:val="709"/>
          <w:jc w:val="center"/>
        </w:trPr>
        <w:tc>
          <w:tcPr>
            <w:tcW w:w="633" w:type="dxa"/>
            <w:vMerge/>
            <w:shd w:val="clear" w:color="auto" w:fill="FFFF99"/>
            <w:textDirection w:val="btLr"/>
            <w:vAlign w:val="center"/>
          </w:tcPr>
          <w:p w14:paraId="23FF2648" w14:textId="77777777" w:rsidR="00873E64" w:rsidRPr="00985EB0" w:rsidRDefault="00873E64" w:rsidP="00873E64">
            <w:pPr>
              <w:ind w:left="113" w:right="113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E6C694F" w14:textId="77777777" w:rsidR="00873E64" w:rsidRPr="00985EB0" w:rsidRDefault="00873E64" w:rsidP="00873E64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Dat.</w:t>
            </w:r>
          </w:p>
        </w:tc>
        <w:tc>
          <w:tcPr>
            <w:tcW w:w="28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10A44F" w14:textId="77777777" w:rsidR="00873E64" w:rsidRPr="00985EB0" w:rsidRDefault="00873E64" w:rsidP="00873E64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mihi</w:t>
            </w:r>
            <w:r w:rsidRPr="00985EB0">
              <w:rPr>
                <w:noProof/>
                <w:sz w:val="36"/>
                <w:szCs w:val="36"/>
              </w:rPr>
              <w:br/>
            </w:r>
            <w:r w:rsidRPr="00985EB0">
              <w:rPr>
                <w:i/>
                <w:noProof/>
                <w:sz w:val="36"/>
                <w:szCs w:val="36"/>
              </w:rPr>
              <w:t>mir</w:t>
            </w:r>
          </w:p>
        </w:tc>
        <w:tc>
          <w:tcPr>
            <w:tcW w:w="269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7C55C6" w14:textId="77777777" w:rsidR="00873E64" w:rsidRPr="00985EB0" w:rsidRDefault="00873E64" w:rsidP="00873E64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tibi</w:t>
            </w:r>
            <w:r w:rsidRPr="00985EB0">
              <w:rPr>
                <w:noProof/>
                <w:sz w:val="36"/>
                <w:szCs w:val="36"/>
              </w:rPr>
              <w:br/>
            </w:r>
            <w:r w:rsidRPr="00985EB0">
              <w:rPr>
                <w:i/>
                <w:noProof/>
                <w:sz w:val="36"/>
                <w:szCs w:val="36"/>
              </w:rPr>
              <w:t>dir</w:t>
            </w:r>
          </w:p>
        </w:tc>
        <w:tc>
          <w:tcPr>
            <w:tcW w:w="321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35623" w14:textId="77777777" w:rsidR="00873E64" w:rsidRPr="00B5340C" w:rsidRDefault="00873E64" w:rsidP="00873E64">
            <w:pPr>
              <w:jc w:val="center"/>
              <w:rPr>
                <w:i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D237B">
              <w:rPr>
                <w:b/>
                <w:bCs/>
                <w:iCs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sibi</w:t>
            </w:r>
            <w:r w:rsidRPr="00B5340C">
              <w:rPr>
                <w:i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sich</w:t>
            </w:r>
          </w:p>
        </w:tc>
        <w:tc>
          <w:tcPr>
            <w:tcW w:w="141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BADAD3" w14:textId="463820BA" w:rsidR="00873E64" w:rsidRPr="00121DC6" w:rsidRDefault="00873E64" w:rsidP="00873E64">
            <w:pPr>
              <w:jc w:val="center"/>
              <w:rPr>
                <w:i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09B49D" w14:textId="754B6B9C" w:rsidR="00873E64" w:rsidRPr="00121DC6" w:rsidRDefault="00873E64" w:rsidP="00873E64">
            <w:pPr>
              <w:jc w:val="center"/>
              <w:rPr>
                <w:i/>
                <w:noProof/>
                <w:sz w:val="36"/>
                <w:szCs w:val="36"/>
              </w:rPr>
            </w:pPr>
            <w:r w:rsidRPr="0000710E">
              <w:rPr>
                <w:b/>
                <w:noProof/>
                <w:sz w:val="36"/>
                <w:szCs w:val="36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727F33" w14:textId="74D074AD" w:rsidR="00873E64" w:rsidRPr="00121DC6" w:rsidRDefault="00873E64" w:rsidP="00873E64">
            <w:pPr>
              <w:jc w:val="center"/>
              <w:rPr>
                <w:i/>
                <w:noProof/>
                <w:sz w:val="36"/>
                <w:szCs w:val="36"/>
              </w:rPr>
            </w:pPr>
            <w:r w:rsidRPr="0000710E">
              <w:rPr>
                <w:b/>
                <w:noProof/>
                <w:sz w:val="36"/>
                <w:szCs w:val="36"/>
              </w:rPr>
              <w:t>…</w:t>
            </w:r>
          </w:p>
        </w:tc>
      </w:tr>
      <w:tr w:rsidR="00873E64" w:rsidRPr="00985EB0" w14:paraId="35902246" w14:textId="77777777" w:rsidTr="00873E64">
        <w:trPr>
          <w:cantSplit/>
          <w:trHeight w:val="838"/>
          <w:jc w:val="center"/>
        </w:trPr>
        <w:tc>
          <w:tcPr>
            <w:tcW w:w="633" w:type="dxa"/>
            <w:vMerge/>
            <w:shd w:val="clear" w:color="auto" w:fill="FFFF99"/>
            <w:textDirection w:val="btLr"/>
            <w:vAlign w:val="center"/>
          </w:tcPr>
          <w:p w14:paraId="3BC25734" w14:textId="77777777" w:rsidR="00873E64" w:rsidRPr="00985EB0" w:rsidRDefault="00873E64" w:rsidP="00F629EB">
            <w:pPr>
              <w:ind w:left="113" w:right="113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9982954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Akk.</w:t>
            </w:r>
          </w:p>
        </w:tc>
        <w:tc>
          <w:tcPr>
            <w:tcW w:w="2879" w:type="dxa"/>
            <w:tcBorders>
              <w:top w:val="dotted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764146" w14:textId="77777777" w:rsidR="00873E64" w:rsidRPr="00251EAE" w:rsidRDefault="00873E64" w:rsidP="00F629EB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m</w:t>
            </w:r>
            <w:r w:rsidRPr="00985EB0">
              <w:rPr>
                <w:b/>
                <w:noProof/>
                <w:sz w:val="36"/>
                <w:szCs w:val="36"/>
              </w:rPr>
              <w:t>ē</w:t>
            </w:r>
          </w:p>
          <w:p w14:paraId="4CB2F864" w14:textId="77777777" w:rsidR="00873E64" w:rsidRPr="00251EAE" w:rsidRDefault="00873E64" w:rsidP="00F629EB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985EB0">
              <w:rPr>
                <w:i/>
                <w:noProof/>
                <w:sz w:val="36"/>
                <w:szCs w:val="36"/>
              </w:rPr>
              <w:t>mich</w:t>
            </w:r>
          </w:p>
        </w:tc>
        <w:tc>
          <w:tcPr>
            <w:tcW w:w="26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EFE5A1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tē</w:t>
            </w:r>
          </w:p>
          <w:p w14:paraId="76490808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i/>
                <w:noProof/>
                <w:sz w:val="36"/>
                <w:szCs w:val="36"/>
              </w:rPr>
              <w:t>dich</w:t>
            </w:r>
          </w:p>
        </w:tc>
        <w:tc>
          <w:tcPr>
            <w:tcW w:w="3214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62419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se</w:t>
            </w:r>
          </w:p>
          <w:p w14:paraId="4E63C366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i/>
                <w:noProof/>
                <w:sz w:val="36"/>
                <w:szCs w:val="36"/>
              </w:rPr>
              <w:t>sich</w:t>
            </w:r>
          </w:p>
        </w:tc>
        <w:tc>
          <w:tcPr>
            <w:tcW w:w="4254" w:type="dxa"/>
            <w:gridSpan w:val="3"/>
            <w:vMerge w:val="restart"/>
            <w:tcBorders>
              <w:top w:val="dotted" w:sz="4" w:space="0" w:color="auto"/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0429A6B6" w14:textId="77777777" w:rsidR="00873E64" w:rsidRPr="00061B03" w:rsidRDefault="00873E64" w:rsidP="005A06DC">
            <w:pPr>
              <w:spacing w:before="480" w:after="120"/>
              <w:jc w:val="center"/>
              <w:rPr>
                <w:b/>
                <w:noProof/>
                <w:color w:val="FF0000"/>
                <w:sz w:val="32"/>
                <w:szCs w:val="32"/>
                <w:u w:val="single"/>
              </w:rPr>
            </w:pPr>
            <w:r w:rsidRPr="00061B03">
              <w:rPr>
                <w:b/>
                <w:noProof/>
                <w:color w:val="FF0000"/>
                <w:sz w:val="32"/>
                <w:szCs w:val="32"/>
                <w:u w:val="single"/>
              </w:rPr>
              <w:t>Merke!</w:t>
            </w:r>
          </w:p>
          <w:p w14:paraId="4CED5022" w14:textId="4BFE6B2C" w:rsidR="00873E64" w:rsidRPr="00061B03" w:rsidRDefault="00873E64" w:rsidP="00F629EB">
            <w:pPr>
              <w:jc w:val="center"/>
              <w:rPr>
                <w:noProof/>
                <w:color w:val="CC0066"/>
                <w:sz w:val="32"/>
                <w:szCs w:val="32"/>
              </w:rPr>
            </w:pPr>
            <w:r w:rsidRPr="00061B03">
              <w:rPr>
                <w:b/>
                <w:noProof/>
                <w:color w:val="CC0066"/>
                <w:sz w:val="32"/>
                <w:szCs w:val="32"/>
              </w:rPr>
              <w:t>Im A.c.I.</w:t>
            </w:r>
            <w:r w:rsidRPr="00906B05">
              <w:rPr>
                <w:bCs/>
                <w:noProof/>
                <w:color w:val="CC0066"/>
                <w:sz w:val="32"/>
                <w:szCs w:val="32"/>
              </w:rPr>
              <w:t xml:space="preserve"> beziehen sich „</w:t>
            </w:r>
            <w:r w:rsidRPr="00061B03">
              <w:rPr>
                <w:b/>
                <w:noProof/>
                <w:sz w:val="32"/>
                <w:szCs w:val="32"/>
              </w:rPr>
              <w:t>se</w:t>
            </w:r>
            <w:r w:rsidRPr="00906B05">
              <w:rPr>
                <w:bCs/>
                <w:noProof/>
                <w:color w:val="CC0066"/>
                <w:sz w:val="32"/>
                <w:szCs w:val="32"/>
              </w:rPr>
              <w:t>“, „</w:t>
            </w:r>
            <w:r w:rsidRPr="00061B03">
              <w:rPr>
                <w:b/>
                <w:noProof/>
                <w:sz w:val="32"/>
                <w:szCs w:val="32"/>
              </w:rPr>
              <w:t>sibi</w:t>
            </w:r>
            <w:r w:rsidRPr="00906B05">
              <w:rPr>
                <w:bCs/>
                <w:noProof/>
                <w:color w:val="CC0066"/>
                <w:sz w:val="32"/>
                <w:szCs w:val="32"/>
              </w:rPr>
              <w:t>“ etc. zurück auf das</w:t>
            </w:r>
            <w:r w:rsidRPr="00061B03">
              <w:rPr>
                <w:b/>
                <w:noProof/>
                <w:color w:val="CC0066"/>
                <w:sz w:val="32"/>
                <w:szCs w:val="32"/>
              </w:rPr>
              <w:t xml:space="preserve"> Subjekt des Satzes</w:t>
            </w:r>
            <w:r w:rsidRPr="00061B03">
              <w:rPr>
                <w:noProof/>
                <w:color w:val="CC0066"/>
                <w:sz w:val="32"/>
                <w:szCs w:val="32"/>
              </w:rPr>
              <w:t xml:space="preserve"> und</w:t>
            </w:r>
            <w:r w:rsidR="00906B05">
              <w:rPr>
                <w:noProof/>
                <w:color w:val="CC0066"/>
                <w:sz w:val="32"/>
                <w:szCs w:val="32"/>
              </w:rPr>
              <w:t xml:space="preserve"> wird</w:t>
            </w:r>
            <w:r w:rsidRPr="00061B03">
              <w:rPr>
                <w:noProof/>
                <w:color w:val="CC0066"/>
                <w:sz w:val="32"/>
                <w:szCs w:val="32"/>
              </w:rPr>
              <w:t xml:space="preserve"> dann</w:t>
            </w:r>
          </w:p>
          <w:p w14:paraId="47281526" w14:textId="2B37133C" w:rsidR="00873E64" w:rsidRPr="00906B05" w:rsidRDefault="00873E64" w:rsidP="00906B05">
            <w:pPr>
              <w:shd w:val="clear" w:color="auto" w:fill="FFD966" w:themeFill="accent4" w:themeFillTint="99"/>
              <w:spacing w:before="120" w:after="120"/>
              <w:jc w:val="center"/>
              <w:rPr>
                <w:noProof/>
                <w:color w:val="CC0066"/>
                <w:sz w:val="36"/>
                <w:szCs w:val="36"/>
              </w:rPr>
            </w:pPr>
            <w:r w:rsidRPr="00906B05">
              <w:rPr>
                <w:noProof/>
                <w:color w:val="CC0066"/>
                <w:sz w:val="36"/>
                <w:szCs w:val="36"/>
              </w:rPr>
              <w:t xml:space="preserve">als </w:t>
            </w:r>
            <w:r w:rsidRPr="00906B05">
              <w:rPr>
                <w:b/>
                <w:bCs/>
                <w:noProof/>
                <w:color w:val="CC0066"/>
                <w:sz w:val="36"/>
                <w:szCs w:val="36"/>
              </w:rPr>
              <w:t>Subjektsakkusativ</w:t>
            </w:r>
            <w:r w:rsidRPr="00906B05">
              <w:rPr>
                <w:noProof/>
                <w:color w:val="CC0066"/>
                <w:sz w:val="36"/>
                <w:szCs w:val="36"/>
              </w:rPr>
              <w:t xml:space="preserve"> </w:t>
            </w:r>
            <w:r w:rsidR="00906B05" w:rsidRPr="00906B05">
              <w:rPr>
                <w:noProof/>
                <w:color w:val="CC0066"/>
                <w:sz w:val="36"/>
                <w:szCs w:val="36"/>
              </w:rPr>
              <w:t>mit</w:t>
            </w:r>
            <w:r w:rsidR="00906B05">
              <w:rPr>
                <w:b/>
                <w:bCs/>
                <w:noProof/>
                <w:color w:val="CC0066"/>
                <w:sz w:val="36"/>
                <w:szCs w:val="36"/>
              </w:rPr>
              <w:t xml:space="preserve"> </w:t>
            </w:r>
            <w:r w:rsidRPr="00906B05">
              <w:rPr>
                <w:b/>
                <w:bCs/>
                <w:noProof/>
                <w:sz w:val="36"/>
                <w:szCs w:val="36"/>
                <w:u w:val="single"/>
              </w:rPr>
              <w:t>er</w:t>
            </w:r>
            <w:r w:rsidRPr="00906B05">
              <w:rPr>
                <w:b/>
                <w:bCs/>
                <w:noProof/>
                <w:color w:val="CC0066"/>
                <w:sz w:val="36"/>
                <w:szCs w:val="36"/>
                <w:u w:val="single"/>
              </w:rPr>
              <w:t>/</w:t>
            </w:r>
            <w:r w:rsidRPr="00906B05">
              <w:rPr>
                <w:b/>
                <w:bCs/>
                <w:noProof/>
                <w:sz w:val="36"/>
                <w:szCs w:val="36"/>
                <w:u w:val="single"/>
              </w:rPr>
              <w:t>sie</w:t>
            </w:r>
            <w:r w:rsidRPr="00906B05">
              <w:rPr>
                <w:b/>
                <w:bCs/>
                <w:noProof/>
                <w:color w:val="CC0066"/>
                <w:sz w:val="36"/>
                <w:szCs w:val="36"/>
                <w:u w:val="single"/>
              </w:rPr>
              <w:t>/</w:t>
            </w:r>
            <w:r w:rsidRPr="00906B05">
              <w:rPr>
                <w:b/>
                <w:bCs/>
                <w:noProof/>
                <w:sz w:val="36"/>
                <w:szCs w:val="36"/>
                <w:u w:val="single"/>
              </w:rPr>
              <w:t>es</w:t>
            </w:r>
            <w:r w:rsidRPr="00906B05">
              <w:rPr>
                <w:noProof/>
                <w:color w:val="CC0066"/>
                <w:sz w:val="36"/>
                <w:szCs w:val="36"/>
              </w:rPr>
              <w:t xml:space="preserve"> (Sg.) o. </w:t>
            </w:r>
            <w:r w:rsidRPr="00906B05">
              <w:rPr>
                <w:b/>
                <w:bCs/>
                <w:noProof/>
                <w:sz w:val="36"/>
                <w:szCs w:val="36"/>
                <w:u w:val="single"/>
              </w:rPr>
              <w:t>sie</w:t>
            </w:r>
            <w:r w:rsidRPr="00906B05">
              <w:rPr>
                <w:noProof/>
                <w:color w:val="CC0066"/>
                <w:sz w:val="36"/>
                <w:szCs w:val="36"/>
              </w:rPr>
              <w:t xml:space="preserve"> (Pl.) </w:t>
            </w:r>
            <w:r w:rsidR="00906B05" w:rsidRPr="00906B05">
              <w:rPr>
                <w:noProof/>
                <w:color w:val="CC0066"/>
                <w:sz w:val="36"/>
                <w:szCs w:val="36"/>
              </w:rPr>
              <w:t>übersetzt</w:t>
            </w:r>
            <w:r w:rsidRPr="00906B05">
              <w:rPr>
                <w:noProof/>
                <w:color w:val="CC0066"/>
                <w:sz w:val="36"/>
                <w:szCs w:val="36"/>
              </w:rPr>
              <w:t>,</w:t>
            </w:r>
          </w:p>
          <w:p w14:paraId="67C022C0" w14:textId="34355FA9" w:rsidR="00873E64" w:rsidRPr="00906B05" w:rsidRDefault="00873E64" w:rsidP="0042134B">
            <w:pPr>
              <w:jc w:val="center"/>
              <w:rPr>
                <w:noProof/>
                <w:color w:val="CC0066"/>
              </w:rPr>
            </w:pPr>
            <w:r w:rsidRPr="00906B05">
              <w:rPr>
                <w:noProof/>
                <w:color w:val="CC0066"/>
              </w:rPr>
              <w:t>als Dativobjekt</w:t>
            </w:r>
            <w:r w:rsidR="00906B05">
              <w:rPr>
                <w:noProof/>
                <w:color w:val="CC0066"/>
              </w:rPr>
              <w:t xml:space="preserve"> mit</w:t>
            </w:r>
          </w:p>
          <w:p w14:paraId="510218AF" w14:textId="77777777" w:rsidR="00873E64" w:rsidRPr="00906B05" w:rsidRDefault="00873E64" w:rsidP="0095602A">
            <w:pPr>
              <w:spacing w:after="120"/>
              <w:jc w:val="center"/>
              <w:rPr>
                <w:noProof/>
                <w:color w:val="CC0066"/>
              </w:rPr>
            </w:pPr>
            <w:r w:rsidRPr="00906B05">
              <w:rPr>
                <w:b/>
                <w:bCs/>
                <w:noProof/>
              </w:rPr>
              <w:t>ihm</w:t>
            </w:r>
            <w:r w:rsidRPr="00906B05">
              <w:rPr>
                <w:noProof/>
                <w:color w:val="CC0066"/>
              </w:rPr>
              <w:t>/</w:t>
            </w:r>
            <w:r w:rsidRPr="00906B05">
              <w:rPr>
                <w:b/>
                <w:bCs/>
                <w:noProof/>
              </w:rPr>
              <w:t>ihr</w:t>
            </w:r>
            <w:r w:rsidRPr="00906B05">
              <w:rPr>
                <w:noProof/>
                <w:color w:val="CC0066"/>
              </w:rPr>
              <w:t>/</w:t>
            </w:r>
            <w:r w:rsidRPr="00906B05">
              <w:rPr>
                <w:b/>
                <w:bCs/>
                <w:noProof/>
              </w:rPr>
              <w:t>ihm</w:t>
            </w:r>
            <w:r w:rsidRPr="00906B05">
              <w:rPr>
                <w:noProof/>
                <w:color w:val="CC0066"/>
              </w:rPr>
              <w:t xml:space="preserve"> (Sg.) o. </w:t>
            </w:r>
            <w:r w:rsidRPr="00906B05">
              <w:rPr>
                <w:b/>
                <w:bCs/>
                <w:noProof/>
              </w:rPr>
              <w:t>ihnen</w:t>
            </w:r>
            <w:r w:rsidRPr="00906B05">
              <w:rPr>
                <w:noProof/>
                <w:color w:val="CC0066"/>
              </w:rPr>
              <w:t xml:space="preserve"> (Pl.),</w:t>
            </w:r>
          </w:p>
          <w:p w14:paraId="5879D1DB" w14:textId="37600C38" w:rsidR="00873E64" w:rsidRPr="00906B05" w:rsidRDefault="00873E64" w:rsidP="00F629EB">
            <w:pPr>
              <w:jc w:val="center"/>
              <w:rPr>
                <w:noProof/>
                <w:color w:val="CC0066"/>
              </w:rPr>
            </w:pPr>
            <w:r w:rsidRPr="00906B05">
              <w:rPr>
                <w:noProof/>
                <w:color w:val="CC0066"/>
              </w:rPr>
              <w:t>als Akkusativobjekt</w:t>
            </w:r>
            <w:r w:rsidR="00906B05">
              <w:rPr>
                <w:noProof/>
                <w:color w:val="CC0066"/>
              </w:rPr>
              <w:t xml:space="preserve"> mit</w:t>
            </w:r>
          </w:p>
          <w:p w14:paraId="5474A80F" w14:textId="77777777" w:rsidR="00873E64" w:rsidRPr="00906B05" w:rsidRDefault="00873E64" w:rsidP="00B87972">
            <w:pPr>
              <w:spacing w:after="120"/>
              <w:jc w:val="center"/>
              <w:rPr>
                <w:noProof/>
                <w:color w:val="CC0066"/>
              </w:rPr>
            </w:pPr>
            <w:r w:rsidRPr="00906B05">
              <w:rPr>
                <w:b/>
                <w:bCs/>
                <w:noProof/>
              </w:rPr>
              <w:t>ihn</w:t>
            </w:r>
            <w:r w:rsidRPr="00906B05">
              <w:rPr>
                <w:noProof/>
                <w:color w:val="CC0066"/>
              </w:rPr>
              <w:t>/</w:t>
            </w:r>
            <w:r w:rsidRPr="00906B05">
              <w:rPr>
                <w:b/>
                <w:bCs/>
                <w:noProof/>
              </w:rPr>
              <w:t>sie</w:t>
            </w:r>
            <w:r w:rsidRPr="00906B05">
              <w:rPr>
                <w:noProof/>
                <w:color w:val="CC0066"/>
              </w:rPr>
              <w:t>/</w:t>
            </w:r>
            <w:r w:rsidRPr="00906B05">
              <w:rPr>
                <w:b/>
                <w:bCs/>
                <w:noProof/>
              </w:rPr>
              <w:t>es</w:t>
            </w:r>
            <w:r w:rsidRPr="00906B05">
              <w:rPr>
                <w:noProof/>
                <w:color w:val="CC0066"/>
              </w:rPr>
              <w:t xml:space="preserve"> (Sg.) o. </w:t>
            </w:r>
            <w:r w:rsidRPr="00906B05">
              <w:rPr>
                <w:b/>
                <w:bCs/>
                <w:noProof/>
              </w:rPr>
              <w:t>sie</w:t>
            </w:r>
            <w:r w:rsidRPr="00906B05">
              <w:rPr>
                <w:noProof/>
                <w:color w:val="CC0066"/>
              </w:rPr>
              <w:t xml:space="preserve"> (Pl.),</w:t>
            </w:r>
          </w:p>
          <w:p w14:paraId="1A6017B3" w14:textId="03367248" w:rsidR="00873E64" w:rsidRPr="00906B05" w:rsidRDefault="00873E64" w:rsidP="0042134B">
            <w:pPr>
              <w:jc w:val="center"/>
              <w:rPr>
                <w:noProof/>
                <w:color w:val="CC0066"/>
              </w:rPr>
            </w:pPr>
            <w:r w:rsidRPr="00906B05">
              <w:rPr>
                <w:noProof/>
                <w:color w:val="CC0066"/>
              </w:rPr>
              <w:t>mit Ablativ</w:t>
            </w:r>
            <w:r w:rsidR="00906B05">
              <w:rPr>
                <w:noProof/>
                <w:color w:val="CC0066"/>
              </w:rPr>
              <w:t xml:space="preserve"> mit</w:t>
            </w:r>
          </w:p>
          <w:p w14:paraId="1F7062EF" w14:textId="24F6C618" w:rsidR="00873E64" w:rsidRPr="00016584" w:rsidRDefault="00873E64" w:rsidP="00906B05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906B05">
              <w:rPr>
                <w:noProof/>
              </w:rPr>
              <w:t xml:space="preserve">von/mit </w:t>
            </w:r>
            <w:r w:rsidRPr="00906B05">
              <w:rPr>
                <w:b/>
                <w:bCs/>
                <w:noProof/>
              </w:rPr>
              <w:t>ihm/ihr</w:t>
            </w:r>
            <w:r w:rsidRPr="00906B05">
              <w:rPr>
                <w:noProof/>
                <w:color w:val="CC0066"/>
              </w:rPr>
              <w:t>/</w:t>
            </w:r>
            <w:r w:rsidRPr="00906B05">
              <w:rPr>
                <w:b/>
                <w:bCs/>
                <w:noProof/>
              </w:rPr>
              <w:t>ihm</w:t>
            </w:r>
            <w:r w:rsidRPr="00906B05">
              <w:rPr>
                <w:noProof/>
                <w:color w:val="CC0066"/>
              </w:rPr>
              <w:t xml:space="preserve"> (Sg.) o.</w:t>
            </w:r>
            <w:r w:rsidRPr="00906B05">
              <w:rPr>
                <w:noProof/>
                <w:color w:val="CC0066"/>
              </w:rPr>
              <w:br/>
            </w:r>
            <w:r w:rsidRPr="00906B05">
              <w:rPr>
                <w:noProof/>
              </w:rPr>
              <w:t xml:space="preserve">von/mit </w:t>
            </w:r>
            <w:r w:rsidRPr="00906B05">
              <w:rPr>
                <w:b/>
                <w:bCs/>
                <w:noProof/>
              </w:rPr>
              <w:t>ihnen</w:t>
            </w:r>
            <w:r w:rsidRPr="00906B05">
              <w:rPr>
                <w:noProof/>
                <w:color w:val="CC0066"/>
              </w:rPr>
              <w:t xml:space="preserve"> (Pl.).</w:t>
            </w:r>
          </w:p>
        </w:tc>
      </w:tr>
      <w:tr w:rsidR="00873E64" w:rsidRPr="00985EB0" w14:paraId="7634ADC7" w14:textId="77777777" w:rsidTr="00873E64">
        <w:trPr>
          <w:cantSplit/>
          <w:trHeight w:val="709"/>
          <w:jc w:val="center"/>
        </w:trPr>
        <w:tc>
          <w:tcPr>
            <w:tcW w:w="633" w:type="dxa"/>
            <w:vMerge/>
            <w:shd w:val="clear" w:color="auto" w:fill="FFFF99"/>
            <w:textDirection w:val="btLr"/>
            <w:vAlign w:val="center"/>
          </w:tcPr>
          <w:p w14:paraId="757F9ACA" w14:textId="77777777" w:rsidR="00873E64" w:rsidRPr="00985EB0" w:rsidRDefault="00873E64" w:rsidP="00F629EB">
            <w:pPr>
              <w:ind w:left="113" w:right="113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B621C89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Abl.</w:t>
            </w:r>
          </w:p>
        </w:tc>
        <w:tc>
          <w:tcPr>
            <w:tcW w:w="2879" w:type="dxa"/>
            <w:tcBorders>
              <w:top w:val="dotted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D9600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 xml:space="preserve">(a) </w:t>
            </w:r>
            <w:r w:rsidRPr="00985EB0">
              <w:rPr>
                <w:b/>
                <w:noProof/>
                <w:sz w:val="36"/>
                <w:szCs w:val="36"/>
              </w:rPr>
              <w:t>mē</w:t>
            </w:r>
            <w:r w:rsidRPr="00985EB0">
              <w:rPr>
                <w:noProof/>
                <w:sz w:val="36"/>
                <w:szCs w:val="36"/>
              </w:rPr>
              <w:br/>
            </w:r>
            <w:r w:rsidRPr="00985EB0">
              <w:rPr>
                <w:i/>
                <w:noProof/>
                <w:sz w:val="36"/>
                <w:szCs w:val="36"/>
              </w:rPr>
              <w:t>von mir</w:t>
            </w:r>
          </w:p>
        </w:tc>
        <w:tc>
          <w:tcPr>
            <w:tcW w:w="26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A05CDC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 xml:space="preserve">(a) </w:t>
            </w:r>
            <w:r w:rsidRPr="00985EB0">
              <w:rPr>
                <w:b/>
                <w:noProof/>
                <w:sz w:val="36"/>
                <w:szCs w:val="36"/>
              </w:rPr>
              <w:t>tē</w:t>
            </w:r>
            <w:r w:rsidRPr="00985EB0">
              <w:rPr>
                <w:noProof/>
                <w:sz w:val="36"/>
                <w:szCs w:val="36"/>
              </w:rPr>
              <w:br/>
            </w:r>
            <w:r w:rsidRPr="00985EB0">
              <w:rPr>
                <w:i/>
                <w:noProof/>
                <w:sz w:val="36"/>
                <w:szCs w:val="36"/>
              </w:rPr>
              <w:t>von dir</w:t>
            </w:r>
          </w:p>
        </w:tc>
        <w:tc>
          <w:tcPr>
            <w:tcW w:w="3214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73C1D" w14:textId="42F6F37B" w:rsidR="00873E64" w:rsidRPr="00F629EB" w:rsidRDefault="00873E64" w:rsidP="00F629EB">
            <w:pPr>
              <w:jc w:val="center"/>
              <w:rPr>
                <w:i/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D237B">
              <w:rPr>
                <w:iCs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(a) </w:t>
            </w:r>
            <w:r w:rsidRPr="00BD237B">
              <w:rPr>
                <w:b/>
                <w:bCs/>
                <w:iCs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se</w:t>
            </w:r>
            <w:r>
              <w:rPr>
                <w:b/>
                <w:bCs/>
                <w:iCs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78700E">
              <w:rPr>
                <w:iCs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(-cum)</w:t>
            </w:r>
            <w:r w:rsidRPr="00A220D8">
              <w:rPr>
                <w:i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von sich</w:t>
            </w:r>
          </w:p>
        </w:tc>
        <w:tc>
          <w:tcPr>
            <w:tcW w:w="4254" w:type="dxa"/>
            <w:gridSpan w:val="3"/>
            <w:vMerge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2F0BE3F3" w14:textId="2BDF0323" w:rsidR="00873E64" w:rsidRPr="000869CA" w:rsidRDefault="00873E64" w:rsidP="00592D81">
            <w:pPr>
              <w:spacing w:before="120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73E64" w:rsidRPr="00985EB0" w14:paraId="4333BFBE" w14:textId="77777777" w:rsidTr="00873E64">
        <w:trPr>
          <w:cantSplit/>
          <w:trHeight w:val="709"/>
          <w:jc w:val="center"/>
        </w:trPr>
        <w:tc>
          <w:tcPr>
            <w:tcW w:w="633" w:type="dxa"/>
            <w:vMerge w:val="restart"/>
            <w:shd w:val="clear" w:color="auto" w:fill="FFFF99"/>
            <w:textDirection w:val="btLr"/>
            <w:vAlign w:val="center"/>
          </w:tcPr>
          <w:p w14:paraId="5DFB9697" w14:textId="77777777" w:rsidR="00873E64" w:rsidRPr="00985EB0" w:rsidRDefault="00873E64" w:rsidP="00F629EB">
            <w:pPr>
              <w:ind w:left="113" w:right="113"/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Plural</w:t>
            </w:r>
          </w:p>
        </w:tc>
        <w:tc>
          <w:tcPr>
            <w:tcW w:w="106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7CCFCE5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Nom.</w:t>
            </w:r>
          </w:p>
        </w:tc>
        <w:tc>
          <w:tcPr>
            <w:tcW w:w="2879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0E8F18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(nōs)</w:t>
            </w:r>
            <w:r w:rsidRPr="00985EB0">
              <w:rPr>
                <w:noProof/>
                <w:sz w:val="36"/>
                <w:szCs w:val="36"/>
              </w:rPr>
              <w:br/>
            </w:r>
            <w:r w:rsidRPr="00985EB0">
              <w:rPr>
                <w:i/>
                <w:noProof/>
                <w:sz w:val="36"/>
                <w:szCs w:val="36"/>
              </w:rPr>
              <w:t>wir</w:t>
            </w:r>
          </w:p>
        </w:tc>
        <w:tc>
          <w:tcPr>
            <w:tcW w:w="269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946481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(vōs)</w:t>
            </w:r>
            <w:r w:rsidRPr="00985EB0">
              <w:rPr>
                <w:noProof/>
                <w:sz w:val="36"/>
                <w:szCs w:val="36"/>
              </w:rPr>
              <w:br/>
            </w:r>
            <w:r w:rsidRPr="00985EB0">
              <w:rPr>
                <w:i/>
                <w:noProof/>
                <w:sz w:val="36"/>
                <w:szCs w:val="36"/>
              </w:rPr>
              <w:t>ihr</w:t>
            </w:r>
          </w:p>
        </w:tc>
        <w:tc>
          <w:tcPr>
            <w:tcW w:w="3214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0B26E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---</w:t>
            </w:r>
          </w:p>
        </w:tc>
        <w:tc>
          <w:tcPr>
            <w:tcW w:w="4254" w:type="dxa"/>
            <w:gridSpan w:val="3"/>
            <w:vMerge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01EEDA27" w14:textId="64F2CF21" w:rsidR="00873E64" w:rsidRPr="00016584" w:rsidRDefault="00873E64" w:rsidP="00F629E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873E64" w:rsidRPr="00985EB0" w14:paraId="52EB51AF" w14:textId="77777777" w:rsidTr="00873E64">
        <w:trPr>
          <w:cantSplit/>
          <w:trHeight w:val="709"/>
          <w:jc w:val="center"/>
        </w:trPr>
        <w:tc>
          <w:tcPr>
            <w:tcW w:w="633" w:type="dxa"/>
            <w:vMerge/>
            <w:shd w:val="clear" w:color="auto" w:fill="FFFF99"/>
          </w:tcPr>
          <w:p w14:paraId="334FB0FF" w14:textId="77777777" w:rsidR="00873E64" w:rsidRPr="00985EB0" w:rsidRDefault="00873E64" w:rsidP="00F629EB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345F05F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Gen.</w:t>
            </w:r>
          </w:p>
        </w:tc>
        <w:tc>
          <w:tcPr>
            <w:tcW w:w="28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2315CB" w14:textId="77777777" w:rsidR="00873E64" w:rsidRPr="00A46A1A" w:rsidRDefault="00873E64" w:rsidP="00F629EB">
            <w:pPr>
              <w:jc w:val="center"/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46A1A"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nostri/</w:t>
            </w:r>
            <w:r w:rsidRPr="00BE0717">
              <w:rPr>
                <w:b/>
                <w:noProof/>
                <w:sz w:val="36"/>
                <w:szCs w:val="36"/>
              </w:rPr>
              <w:t>nostrum</w:t>
            </w:r>
            <w:r w:rsidRPr="00A46A1A"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 w:rsidRPr="00A46A1A">
              <w:rPr>
                <w:i/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unserer/</w:t>
            </w:r>
            <w:r w:rsidRPr="00BE0717">
              <w:rPr>
                <w:i/>
                <w:noProof/>
                <w:sz w:val="36"/>
                <w:szCs w:val="36"/>
              </w:rPr>
              <w:t>von uns</w:t>
            </w:r>
          </w:p>
        </w:tc>
        <w:tc>
          <w:tcPr>
            <w:tcW w:w="269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08102C" w14:textId="77777777" w:rsidR="00873E64" w:rsidRPr="00A46A1A" w:rsidRDefault="00873E64" w:rsidP="00F629EB">
            <w:pPr>
              <w:jc w:val="center"/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46A1A"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vestri/</w:t>
            </w:r>
            <w:r w:rsidRPr="00BE0717">
              <w:rPr>
                <w:b/>
                <w:noProof/>
                <w:sz w:val="36"/>
                <w:szCs w:val="36"/>
              </w:rPr>
              <w:t>vestrum</w:t>
            </w:r>
            <w:r w:rsidRPr="00A46A1A"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 w:rsidRPr="00A46A1A">
              <w:rPr>
                <w:i/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eurer/</w:t>
            </w:r>
            <w:r w:rsidRPr="00BE0717">
              <w:rPr>
                <w:i/>
                <w:noProof/>
                <w:sz w:val="36"/>
                <w:szCs w:val="36"/>
              </w:rPr>
              <w:t>von euch</w:t>
            </w:r>
          </w:p>
        </w:tc>
        <w:tc>
          <w:tcPr>
            <w:tcW w:w="321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1328A" w14:textId="77777777" w:rsidR="00873E64" w:rsidRPr="00A46A1A" w:rsidRDefault="00873E64" w:rsidP="00F629EB">
            <w:pPr>
              <w:jc w:val="center"/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46A1A"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sui</w:t>
            </w:r>
            <w:r w:rsidRPr="00A46A1A">
              <w:rPr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 w:rsidRPr="00A46A1A">
              <w:rPr>
                <w:i/>
                <w:outline/>
                <w:noProof/>
                <w:color w:val="FFFFFF" w:themeColor="background1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ihrer</w:t>
            </w:r>
          </w:p>
        </w:tc>
        <w:tc>
          <w:tcPr>
            <w:tcW w:w="4254" w:type="dxa"/>
            <w:gridSpan w:val="3"/>
            <w:vMerge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0D99735C" w14:textId="4FFC104E" w:rsidR="00873E64" w:rsidRPr="00016584" w:rsidRDefault="00873E64" w:rsidP="00F629E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873E64" w:rsidRPr="00985EB0" w14:paraId="1CF54D4B" w14:textId="77777777" w:rsidTr="00873E64">
        <w:trPr>
          <w:cantSplit/>
          <w:trHeight w:val="709"/>
          <w:jc w:val="center"/>
        </w:trPr>
        <w:tc>
          <w:tcPr>
            <w:tcW w:w="633" w:type="dxa"/>
            <w:vMerge/>
            <w:shd w:val="clear" w:color="auto" w:fill="FFFF99"/>
          </w:tcPr>
          <w:p w14:paraId="28A9886F" w14:textId="77777777" w:rsidR="00873E64" w:rsidRPr="00985EB0" w:rsidRDefault="00873E64" w:rsidP="00F629EB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AE3C658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Dat.</w:t>
            </w:r>
          </w:p>
        </w:tc>
        <w:tc>
          <w:tcPr>
            <w:tcW w:w="28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3CE466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nōbīs</w:t>
            </w:r>
            <w:r w:rsidRPr="00985EB0">
              <w:rPr>
                <w:noProof/>
                <w:sz w:val="36"/>
                <w:szCs w:val="36"/>
              </w:rPr>
              <w:br/>
            </w:r>
            <w:r w:rsidRPr="00985EB0">
              <w:rPr>
                <w:i/>
                <w:noProof/>
                <w:sz w:val="36"/>
                <w:szCs w:val="36"/>
              </w:rPr>
              <w:t>uns</w:t>
            </w:r>
          </w:p>
        </w:tc>
        <w:tc>
          <w:tcPr>
            <w:tcW w:w="269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13135E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vōbīs</w:t>
            </w:r>
            <w:r w:rsidRPr="00985EB0">
              <w:rPr>
                <w:noProof/>
                <w:sz w:val="36"/>
                <w:szCs w:val="36"/>
              </w:rPr>
              <w:br/>
            </w:r>
            <w:r w:rsidRPr="00985EB0">
              <w:rPr>
                <w:i/>
                <w:noProof/>
                <w:sz w:val="36"/>
                <w:szCs w:val="36"/>
              </w:rPr>
              <w:t>euch</w:t>
            </w:r>
          </w:p>
        </w:tc>
        <w:tc>
          <w:tcPr>
            <w:tcW w:w="321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ACFB7" w14:textId="77777777" w:rsidR="00873E64" w:rsidRPr="00B5340C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BD237B">
              <w:rPr>
                <w:b/>
                <w:bCs/>
                <w:iCs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sibi</w:t>
            </w:r>
            <w:r w:rsidRPr="00B5340C">
              <w:rPr>
                <w:i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sich</w:t>
            </w:r>
          </w:p>
        </w:tc>
        <w:tc>
          <w:tcPr>
            <w:tcW w:w="4254" w:type="dxa"/>
            <w:gridSpan w:val="3"/>
            <w:vMerge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0D0892D2" w14:textId="74267D03" w:rsidR="00873E64" w:rsidRPr="00016584" w:rsidRDefault="00873E64" w:rsidP="00F629E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873E64" w:rsidRPr="00985EB0" w14:paraId="3DC5C0A9" w14:textId="77777777" w:rsidTr="00873E64">
        <w:trPr>
          <w:cantSplit/>
          <w:trHeight w:val="838"/>
          <w:jc w:val="center"/>
        </w:trPr>
        <w:tc>
          <w:tcPr>
            <w:tcW w:w="633" w:type="dxa"/>
            <w:vMerge/>
            <w:shd w:val="clear" w:color="auto" w:fill="FFFF99"/>
          </w:tcPr>
          <w:p w14:paraId="09A30945" w14:textId="77777777" w:rsidR="00873E64" w:rsidRPr="00985EB0" w:rsidRDefault="00873E64" w:rsidP="00F629EB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EA7596F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Akk.</w:t>
            </w:r>
          </w:p>
        </w:tc>
        <w:tc>
          <w:tcPr>
            <w:tcW w:w="2879" w:type="dxa"/>
            <w:tcBorders>
              <w:top w:val="dotted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1EC81A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nōs</w:t>
            </w:r>
          </w:p>
          <w:p w14:paraId="08EF3995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i/>
                <w:noProof/>
                <w:sz w:val="36"/>
                <w:szCs w:val="36"/>
              </w:rPr>
              <w:t>uns</w:t>
            </w:r>
          </w:p>
        </w:tc>
        <w:tc>
          <w:tcPr>
            <w:tcW w:w="26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80BC14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vōs</w:t>
            </w:r>
          </w:p>
          <w:p w14:paraId="51BC38E3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i/>
                <w:noProof/>
                <w:sz w:val="36"/>
                <w:szCs w:val="36"/>
              </w:rPr>
              <w:t>euch</w:t>
            </w:r>
          </w:p>
        </w:tc>
        <w:tc>
          <w:tcPr>
            <w:tcW w:w="3214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2C57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b/>
                <w:noProof/>
                <w:sz w:val="36"/>
                <w:szCs w:val="36"/>
              </w:rPr>
              <w:t>se</w:t>
            </w:r>
          </w:p>
          <w:p w14:paraId="58B4D135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i/>
                <w:noProof/>
                <w:sz w:val="36"/>
                <w:szCs w:val="36"/>
              </w:rPr>
              <w:t>sich</w:t>
            </w:r>
          </w:p>
        </w:tc>
        <w:tc>
          <w:tcPr>
            <w:tcW w:w="4254" w:type="dxa"/>
            <w:gridSpan w:val="3"/>
            <w:vMerge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14:paraId="7099224C" w14:textId="58FBDE91" w:rsidR="00873E64" w:rsidRPr="00016584" w:rsidRDefault="00873E64" w:rsidP="00F629EB">
            <w:pPr>
              <w:jc w:val="center"/>
              <w:rPr>
                <w:b/>
                <w:noProof/>
                <w:sz w:val="36"/>
                <w:szCs w:val="36"/>
              </w:rPr>
            </w:pPr>
          </w:p>
        </w:tc>
      </w:tr>
      <w:tr w:rsidR="00873E64" w:rsidRPr="00985EB0" w14:paraId="7F4CC319" w14:textId="77777777" w:rsidTr="00873E64">
        <w:trPr>
          <w:cantSplit/>
          <w:trHeight w:val="709"/>
          <w:jc w:val="center"/>
        </w:trPr>
        <w:tc>
          <w:tcPr>
            <w:tcW w:w="633" w:type="dxa"/>
            <w:vMerge/>
            <w:shd w:val="clear" w:color="auto" w:fill="FFFF99"/>
          </w:tcPr>
          <w:p w14:paraId="667CE165" w14:textId="77777777" w:rsidR="00873E64" w:rsidRPr="00985EB0" w:rsidRDefault="00873E64" w:rsidP="00F629EB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FDFBCE7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>Abl.</w:t>
            </w:r>
          </w:p>
        </w:tc>
        <w:tc>
          <w:tcPr>
            <w:tcW w:w="2879" w:type="dxa"/>
            <w:tcBorders>
              <w:top w:val="dotted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5EC243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 xml:space="preserve">(a) </w:t>
            </w:r>
            <w:r w:rsidRPr="00985EB0">
              <w:rPr>
                <w:b/>
                <w:noProof/>
                <w:sz w:val="36"/>
                <w:szCs w:val="36"/>
              </w:rPr>
              <w:t>nōbīs</w:t>
            </w:r>
            <w:r w:rsidRPr="00985EB0">
              <w:rPr>
                <w:noProof/>
                <w:sz w:val="36"/>
                <w:szCs w:val="36"/>
              </w:rPr>
              <w:br/>
            </w:r>
            <w:r w:rsidRPr="00985EB0">
              <w:rPr>
                <w:i/>
                <w:noProof/>
                <w:sz w:val="36"/>
                <w:szCs w:val="36"/>
              </w:rPr>
              <w:t>von uns</w:t>
            </w:r>
          </w:p>
        </w:tc>
        <w:tc>
          <w:tcPr>
            <w:tcW w:w="26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4F3DBC" w14:textId="77777777" w:rsidR="00873E64" w:rsidRPr="00985EB0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985EB0">
              <w:rPr>
                <w:noProof/>
                <w:sz w:val="36"/>
                <w:szCs w:val="36"/>
              </w:rPr>
              <w:t xml:space="preserve">(a) </w:t>
            </w:r>
            <w:r w:rsidRPr="00985EB0">
              <w:rPr>
                <w:b/>
                <w:noProof/>
                <w:sz w:val="36"/>
                <w:szCs w:val="36"/>
              </w:rPr>
              <w:t>vōbīs</w:t>
            </w:r>
            <w:r w:rsidRPr="00985EB0">
              <w:rPr>
                <w:noProof/>
                <w:sz w:val="36"/>
                <w:szCs w:val="36"/>
              </w:rPr>
              <w:br/>
            </w:r>
            <w:r w:rsidRPr="00985EB0">
              <w:rPr>
                <w:i/>
                <w:noProof/>
                <w:sz w:val="36"/>
                <w:szCs w:val="36"/>
              </w:rPr>
              <w:t>von euch</w:t>
            </w:r>
          </w:p>
        </w:tc>
        <w:tc>
          <w:tcPr>
            <w:tcW w:w="3214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03461" w14:textId="69E09625" w:rsidR="00873E64" w:rsidRPr="00B5340C" w:rsidRDefault="00873E64" w:rsidP="00F629EB">
            <w:pPr>
              <w:jc w:val="center"/>
              <w:rPr>
                <w:noProof/>
                <w:sz w:val="36"/>
                <w:szCs w:val="36"/>
              </w:rPr>
            </w:pPr>
            <w:r w:rsidRPr="00BD237B">
              <w:rPr>
                <w:iCs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(a) </w:t>
            </w:r>
            <w:r w:rsidRPr="00BD237B">
              <w:rPr>
                <w:b/>
                <w:bCs/>
                <w:iCs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se</w:t>
            </w:r>
            <w:r>
              <w:rPr>
                <w:b/>
                <w:bCs/>
                <w:iCs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78700E">
              <w:rPr>
                <w:iCs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(-cum)</w:t>
            </w:r>
            <w:r w:rsidRPr="00B5340C">
              <w:rPr>
                <w:i/>
                <w:outline/>
                <w:noProof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von sich</w:t>
            </w:r>
          </w:p>
        </w:tc>
        <w:tc>
          <w:tcPr>
            <w:tcW w:w="4254" w:type="dxa"/>
            <w:gridSpan w:val="3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B86D7A" w14:textId="1806692E" w:rsidR="00873E64" w:rsidRPr="00016584" w:rsidRDefault="00873E64" w:rsidP="00F629EB">
            <w:pPr>
              <w:jc w:val="center"/>
              <w:rPr>
                <w:b/>
              </w:rPr>
            </w:pPr>
          </w:p>
        </w:tc>
      </w:tr>
    </w:tbl>
    <w:p w14:paraId="3EE597DC" w14:textId="49006661" w:rsidR="00AF018F" w:rsidRPr="005A06DC" w:rsidRDefault="00C20D2D" w:rsidP="00C20D2D">
      <w:pPr>
        <w:jc w:val="center"/>
        <w:rPr>
          <w:b/>
          <w:noProof/>
          <w:sz w:val="36"/>
          <w:szCs w:val="36"/>
          <w:u w:val="single"/>
        </w:rPr>
      </w:pPr>
      <w:r w:rsidRPr="005A06DC">
        <w:rPr>
          <w:b/>
          <w:noProof/>
          <w:sz w:val="36"/>
          <w:szCs w:val="36"/>
          <w:u w:val="single"/>
        </w:rPr>
        <w:t>Personalprono</w:t>
      </w:r>
      <w:r w:rsidR="00906B05">
        <w:rPr>
          <w:b/>
          <w:noProof/>
          <w:sz w:val="36"/>
          <w:szCs w:val="36"/>
          <w:u w:val="single"/>
        </w:rPr>
        <w:t>m</w:t>
      </w:r>
      <w:r w:rsidRPr="005A06DC">
        <w:rPr>
          <w:b/>
          <w:noProof/>
          <w:sz w:val="36"/>
          <w:szCs w:val="36"/>
          <w:u w:val="single"/>
        </w:rPr>
        <w:t>en</w:t>
      </w:r>
    </w:p>
    <w:sectPr w:rsidR="00AF018F" w:rsidRPr="005A06DC" w:rsidSect="00403B9E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A9829" w14:textId="77777777" w:rsidR="00403B9E" w:rsidRDefault="00403B9E">
      <w:r>
        <w:separator/>
      </w:r>
    </w:p>
  </w:endnote>
  <w:endnote w:type="continuationSeparator" w:id="0">
    <w:p w14:paraId="6A5C1B56" w14:textId="77777777" w:rsidR="00403B9E" w:rsidRDefault="0040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9EBB8" w14:textId="77777777" w:rsidR="00403B9E" w:rsidRDefault="00403B9E">
      <w:r>
        <w:separator/>
      </w:r>
    </w:p>
  </w:footnote>
  <w:footnote w:type="continuationSeparator" w:id="0">
    <w:p w14:paraId="35A683C8" w14:textId="77777777" w:rsidR="00403B9E" w:rsidRDefault="0040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BD4A"/>
      </v:shape>
    </w:pict>
  </w:numPicBullet>
  <w:abstractNum w:abstractNumId="0" w15:restartNumberingAfterBreak="0">
    <w:nsid w:val="025B10F3"/>
    <w:multiLevelType w:val="hybridMultilevel"/>
    <w:tmpl w:val="B10E06A2"/>
    <w:lvl w:ilvl="0" w:tplc="D28A79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2B3D17"/>
    <w:multiLevelType w:val="hybridMultilevel"/>
    <w:tmpl w:val="B4743DBC"/>
    <w:lvl w:ilvl="0" w:tplc="0407000B">
      <w:start w:val="1"/>
      <w:numFmt w:val="bullet"/>
      <w:lvlText w:val="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74"/>
        </w:tabs>
        <w:ind w:left="76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394"/>
        </w:tabs>
        <w:ind w:left="83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114"/>
        </w:tabs>
        <w:ind w:left="91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834"/>
        </w:tabs>
        <w:ind w:left="98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554"/>
        </w:tabs>
        <w:ind w:left="105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274"/>
        </w:tabs>
        <w:ind w:left="112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994"/>
        </w:tabs>
        <w:ind w:left="119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714"/>
        </w:tabs>
        <w:ind w:left="12714" w:hanging="360"/>
      </w:pPr>
      <w:rPr>
        <w:rFonts w:ascii="Wingdings" w:hAnsi="Wingdings" w:hint="default"/>
      </w:rPr>
    </w:lvl>
  </w:abstractNum>
  <w:abstractNum w:abstractNumId="2" w15:restartNumberingAfterBreak="0">
    <w:nsid w:val="64DB6195"/>
    <w:multiLevelType w:val="hybridMultilevel"/>
    <w:tmpl w:val="2BF481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2534610">
    <w:abstractNumId w:val="0"/>
  </w:num>
  <w:num w:numId="2" w16cid:durableId="110827460">
    <w:abstractNumId w:val="2"/>
  </w:num>
  <w:num w:numId="3" w16cid:durableId="1839228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29"/>
    <w:rsid w:val="00016584"/>
    <w:rsid w:val="00061B03"/>
    <w:rsid w:val="000652DF"/>
    <w:rsid w:val="000869CA"/>
    <w:rsid w:val="000C2A23"/>
    <w:rsid w:val="000C39BB"/>
    <w:rsid w:val="000E6537"/>
    <w:rsid w:val="000E6DF3"/>
    <w:rsid w:val="00117CCB"/>
    <w:rsid w:val="00121DC6"/>
    <w:rsid w:val="00124D3D"/>
    <w:rsid w:val="00127BB8"/>
    <w:rsid w:val="00134317"/>
    <w:rsid w:val="00174519"/>
    <w:rsid w:val="001B0DA8"/>
    <w:rsid w:val="001E68A4"/>
    <w:rsid w:val="00251EAE"/>
    <w:rsid w:val="00267604"/>
    <w:rsid w:val="002753D2"/>
    <w:rsid w:val="00282942"/>
    <w:rsid w:val="002A5311"/>
    <w:rsid w:val="002C5BF9"/>
    <w:rsid w:val="003204C0"/>
    <w:rsid w:val="003B5BED"/>
    <w:rsid w:val="003E5811"/>
    <w:rsid w:val="00403B2E"/>
    <w:rsid w:val="00403B9E"/>
    <w:rsid w:val="0042134B"/>
    <w:rsid w:val="00422B19"/>
    <w:rsid w:val="00443464"/>
    <w:rsid w:val="004473A4"/>
    <w:rsid w:val="00447583"/>
    <w:rsid w:val="004478A8"/>
    <w:rsid w:val="004C60CF"/>
    <w:rsid w:val="004D26F9"/>
    <w:rsid w:val="004F6BDD"/>
    <w:rsid w:val="00510E62"/>
    <w:rsid w:val="0053717B"/>
    <w:rsid w:val="00556BE7"/>
    <w:rsid w:val="00592D81"/>
    <w:rsid w:val="005A06DC"/>
    <w:rsid w:val="006054CC"/>
    <w:rsid w:val="00615217"/>
    <w:rsid w:val="006162AD"/>
    <w:rsid w:val="00625D41"/>
    <w:rsid w:val="00627BA4"/>
    <w:rsid w:val="00652C6A"/>
    <w:rsid w:val="006F7A27"/>
    <w:rsid w:val="00725B41"/>
    <w:rsid w:val="00746701"/>
    <w:rsid w:val="0078700E"/>
    <w:rsid w:val="007A5FB6"/>
    <w:rsid w:val="007D1E4A"/>
    <w:rsid w:val="007F6DD9"/>
    <w:rsid w:val="00826E6B"/>
    <w:rsid w:val="008500D8"/>
    <w:rsid w:val="00873E64"/>
    <w:rsid w:val="008B39F7"/>
    <w:rsid w:val="008C75ED"/>
    <w:rsid w:val="00902A0C"/>
    <w:rsid w:val="0090306D"/>
    <w:rsid w:val="00906B05"/>
    <w:rsid w:val="00906E92"/>
    <w:rsid w:val="00930AFD"/>
    <w:rsid w:val="0095602A"/>
    <w:rsid w:val="009838AE"/>
    <w:rsid w:val="00985EB0"/>
    <w:rsid w:val="00A03A0C"/>
    <w:rsid w:val="00A220D8"/>
    <w:rsid w:val="00A31A83"/>
    <w:rsid w:val="00A46A1A"/>
    <w:rsid w:val="00A54E28"/>
    <w:rsid w:val="00AA1F46"/>
    <w:rsid w:val="00AB0725"/>
    <w:rsid w:val="00AB32FD"/>
    <w:rsid w:val="00AC623D"/>
    <w:rsid w:val="00AD710B"/>
    <w:rsid w:val="00AF018F"/>
    <w:rsid w:val="00AF4585"/>
    <w:rsid w:val="00B5340C"/>
    <w:rsid w:val="00B662CF"/>
    <w:rsid w:val="00B77ADA"/>
    <w:rsid w:val="00B869BD"/>
    <w:rsid w:val="00B87972"/>
    <w:rsid w:val="00BB0A98"/>
    <w:rsid w:val="00BD237B"/>
    <w:rsid w:val="00BD3F67"/>
    <w:rsid w:val="00BE0717"/>
    <w:rsid w:val="00C005F1"/>
    <w:rsid w:val="00C0234A"/>
    <w:rsid w:val="00C1484C"/>
    <w:rsid w:val="00C20D2D"/>
    <w:rsid w:val="00C274C0"/>
    <w:rsid w:val="00C44D97"/>
    <w:rsid w:val="00C57748"/>
    <w:rsid w:val="00C64BBF"/>
    <w:rsid w:val="00C66F9A"/>
    <w:rsid w:val="00C75608"/>
    <w:rsid w:val="00C7788E"/>
    <w:rsid w:val="00CA3D04"/>
    <w:rsid w:val="00CC5762"/>
    <w:rsid w:val="00CD28CF"/>
    <w:rsid w:val="00D342A0"/>
    <w:rsid w:val="00D82F29"/>
    <w:rsid w:val="00DB0B7A"/>
    <w:rsid w:val="00DB4CD9"/>
    <w:rsid w:val="00DB79B9"/>
    <w:rsid w:val="00DC5D0A"/>
    <w:rsid w:val="00DE62B2"/>
    <w:rsid w:val="00E11DE1"/>
    <w:rsid w:val="00E2009E"/>
    <w:rsid w:val="00E27CB1"/>
    <w:rsid w:val="00E37FC9"/>
    <w:rsid w:val="00E4436B"/>
    <w:rsid w:val="00E53B62"/>
    <w:rsid w:val="00E542FD"/>
    <w:rsid w:val="00E57AF5"/>
    <w:rsid w:val="00E84D45"/>
    <w:rsid w:val="00EA6CF9"/>
    <w:rsid w:val="00EB12F7"/>
    <w:rsid w:val="00EB18ED"/>
    <w:rsid w:val="00EB279E"/>
    <w:rsid w:val="00F05EF1"/>
    <w:rsid w:val="00F313F3"/>
    <w:rsid w:val="00F629EB"/>
    <w:rsid w:val="00F8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B5290"/>
  <w15:chartTrackingRefBased/>
  <w15:docId w15:val="{CCBC0222-9903-4FE2-8CBF-6FEAAFE9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  <w:sz w:val="44"/>
    </w:rPr>
  </w:style>
  <w:style w:type="paragraph" w:styleId="Textkrper">
    <w:name w:val="Body Text"/>
    <w:basedOn w:val="Standard"/>
    <w:pPr>
      <w:jc w:val="center"/>
    </w:pPr>
    <w:rPr>
      <w:sz w:val="44"/>
    </w:rPr>
  </w:style>
  <w:style w:type="paragraph" w:styleId="Sprechblasentext">
    <w:name w:val="Balloon Text"/>
    <w:basedOn w:val="Standard"/>
    <w:semiHidden/>
    <w:rsid w:val="003B5BED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AF018F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AF018F"/>
    <w:rPr>
      <w:vertAlign w:val="superscript"/>
    </w:rPr>
  </w:style>
  <w:style w:type="paragraph" w:styleId="Funotentext">
    <w:name w:val="footnote text"/>
    <w:basedOn w:val="Standard"/>
    <w:semiHidden/>
    <w:rsid w:val="00AF018F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F0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subject/>
  <dc:creator>Ulrich Mersch-Justus</dc:creator>
  <cp:keywords/>
  <cp:lastModifiedBy>Ulrich Mersch-Justus</cp:lastModifiedBy>
  <cp:revision>26</cp:revision>
  <cp:lastPrinted>2012-09-05T19:14:00Z</cp:lastPrinted>
  <dcterms:created xsi:type="dcterms:W3CDTF">2023-11-06T14:57:00Z</dcterms:created>
  <dcterms:modified xsi:type="dcterms:W3CDTF">2024-02-13T18:38:00Z</dcterms:modified>
</cp:coreProperties>
</file>