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86DB" w14:textId="77777777" w:rsidR="000B4C16" w:rsidRDefault="00083B5C" w:rsidP="00083B5C">
      <w:pPr>
        <w:spacing w:after="360"/>
        <w:jc w:val="center"/>
        <w:rPr>
          <w:b/>
          <w:sz w:val="44"/>
          <w:szCs w:val="44"/>
          <w:u w:val="single"/>
        </w:rPr>
      </w:pPr>
      <w:r w:rsidRPr="00083B5C">
        <w:rPr>
          <w:b/>
          <w:sz w:val="44"/>
          <w:szCs w:val="44"/>
          <w:u w:val="single"/>
        </w:rPr>
        <w:t>Adverb</w:t>
      </w:r>
    </w:p>
    <w:p w14:paraId="40BA641D" w14:textId="77777777" w:rsidR="000B4C16" w:rsidRDefault="000B4C16" w:rsidP="00083B5C">
      <w:pPr>
        <w:spacing w:after="360"/>
        <w:jc w:val="center"/>
        <w:rPr>
          <w:b/>
          <w:sz w:val="44"/>
          <w:szCs w:val="44"/>
          <w:u w:val="single"/>
        </w:rPr>
        <w:sectPr w:rsidR="000B4C16" w:rsidSect="00DF71B9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8D0C5E" w14:paraId="7E5B7796" w14:textId="77777777" w:rsidTr="00A37EB2">
        <w:tc>
          <w:tcPr>
            <w:tcW w:w="4605" w:type="dxa"/>
            <w:shd w:val="clear" w:color="auto" w:fill="808000"/>
            <w:vAlign w:val="center"/>
          </w:tcPr>
          <w:p w14:paraId="499F7D3C" w14:textId="77777777" w:rsidR="008D0C5E" w:rsidRPr="00A37EB2" w:rsidRDefault="008D0C5E" w:rsidP="008D0C5E">
            <w:pPr>
              <w:jc w:val="center"/>
              <w:rPr>
                <w:sz w:val="40"/>
                <w:szCs w:val="40"/>
              </w:rPr>
            </w:pPr>
            <w:r w:rsidRPr="00A37EB2">
              <w:rPr>
                <w:sz w:val="40"/>
                <w:szCs w:val="40"/>
              </w:rPr>
              <w:t>Adjektiv</w:t>
            </w:r>
          </w:p>
        </w:tc>
        <w:tc>
          <w:tcPr>
            <w:tcW w:w="4605" w:type="dxa"/>
            <w:shd w:val="clear" w:color="auto" w:fill="99CC00"/>
          </w:tcPr>
          <w:p w14:paraId="06943254" w14:textId="77777777" w:rsidR="008D0C5E" w:rsidRPr="00A37EB2" w:rsidRDefault="008D0C5E" w:rsidP="008D0C5E">
            <w:pPr>
              <w:spacing w:before="120" w:after="120"/>
              <w:jc w:val="center"/>
              <w:rPr>
                <w:b/>
                <w:sz w:val="40"/>
                <w:szCs w:val="40"/>
                <w:u w:val="single"/>
              </w:rPr>
            </w:pPr>
            <w:r w:rsidRPr="00A37EB2">
              <w:rPr>
                <w:b/>
                <w:sz w:val="40"/>
                <w:szCs w:val="40"/>
              </w:rPr>
              <w:t>Adverb</w:t>
            </w:r>
          </w:p>
        </w:tc>
      </w:tr>
      <w:tr w:rsidR="008D0C5E" w14:paraId="6143B909" w14:textId="77777777" w:rsidTr="00A37EB2">
        <w:tc>
          <w:tcPr>
            <w:tcW w:w="4605" w:type="dxa"/>
            <w:shd w:val="clear" w:color="auto" w:fill="D9D9D9" w:themeFill="background1" w:themeFillShade="D9"/>
          </w:tcPr>
          <w:p w14:paraId="1607A2BE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 w:rsidRPr="00A37EB2">
              <w:rPr>
                <w:sz w:val="40"/>
                <w:szCs w:val="40"/>
                <w:lang w:val="la-Latn"/>
              </w:rPr>
              <w:t>improbus, -a, -um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3DFB0035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 w:rsidRPr="00A37EB2">
              <w:rPr>
                <w:sz w:val="40"/>
                <w:szCs w:val="40"/>
                <w:lang w:val="la-Latn"/>
              </w:rPr>
              <w:t>improb</w:t>
            </w:r>
            <w:r w:rsidRPr="00A37EB2">
              <w:rPr>
                <w:b/>
                <w:color w:val="FF0000"/>
                <w:sz w:val="40"/>
                <w:szCs w:val="40"/>
              </w:rPr>
              <w:t>e</w:t>
            </w:r>
          </w:p>
        </w:tc>
      </w:tr>
      <w:tr w:rsidR="008D0C5E" w14:paraId="1D1B7234" w14:textId="77777777" w:rsidTr="00A37EB2">
        <w:tc>
          <w:tcPr>
            <w:tcW w:w="4605" w:type="dxa"/>
            <w:shd w:val="clear" w:color="auto" w:fill="D9D9D9" w:themeFill="background1" w:themeFillShade="D9"/>
          </w:tcPr>
          <w:p w14:paraId="7E1E688E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 w:rsidRPr="00A37EB2">
              <w:rPr>
                <w:sz w:val="40"/>
                <w:szCs w:val="40"/>
                <w:lang w:val="la-Latn"/>
              </w:rPr>
              <w:t>miser, -a, -um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6F9E0B11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 w:rsidRPr="00A37EB2">
              <w:rPr>
                <w:sz w:val="40"/>
                <w:szCs w:val="40"/>
                <w:lang w:val="la-Latn"/>
              </w:rPr>
              <w:t>miser</w:t>
            </w:r>
            <w:r w:rsidRPr="00A37EB2">
              <w:rPr>
                <w:b/>
                <w:color w:val="FF0000"/>
                <w:sz w:val="40"/>
                <w:szCs w:val="40"/>
              </w:rPr>
              <w:t>e</w:t>
            </w:r>
          </w:p>
        </w:tc>
      </w:tr>
      <w:tr w:rsidR="008D0C5E" w14:paraId="73AAE241" w14:textId="77777777" w:rsidTr="00A37EB2">
        <w:tc>
          <w:tcPr>
            <w:tcW w:w="4605" w:type="dxa"/>
            <w:shd w:val="clear" w:color="auto" w:fill="DEEAF6" w:themeFill="accent1" w:themeFillTint="33"/>
          </w:tcPr>
          <w:p w14:paraId="40F90570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f</w:t>
            </w:r>
            <w:r w:rsidRPr="00A37EB2">
              <w:rPr>
                <w:sz w:val="40"/>
                <w:szCs w:val="40"/>
                <w:lang w:val="la-Latn"/>
              </w:rPr>
              <w:t>ortis, -e</w:t>
            </w:r>
          </w:p>
        </w:tc>
        <w:tc>
          <w:tcPr>
            <w:tcW w:w="4605" w:type="dxa"/>
            <w:shd w:val="clear" w:color="auto" w:fill="DEEAF6" w:themeFill="accent1" w:themeFillTint="33"/>
          </w:tcPr>
          <w:p w14:paraId="2C527DA5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 w:rsidRPr="00A37EB2">
              <w:rPr>
                <w:sz w:val="40"/>
                <w:szCs w:val="40"/>
                <w:lang w:val="la-Latn"/>
              </w:rPr>
              <w:t>fort</w:t>
            </w:r>
            <w:r w:rsidRPr="00A37EB2">
              <w:rPr>
                <w:b/>
                <w:color w:val="FF0000"/>
                <w:sz w:val="40"/>
                <w:szCs w:val="40"/>
              </w:rPr>
              <w:t>iter</w:t>
            </w:r>
          </w:p>
        </w:tc>
      </w:tr>
      <w:tr w:rsidR="008D0C5E" w14:paraId="575183CD" w14:textId="77777777" w:rsidTr="00A37EB2">
        <w:tc>
          <w:tcPr>
            <w:tcW w:w="4605" w:type="dxa"/>
            <w:shd w:val="clear" w:color="auto" w:fill="DEEAF6" w:themeFill="accent1" w:themeFillTint="33"/>
          </w:tcPr>
          <w:p w14:paraId="7DB6C41B" w14:textId="77777777" w:rsidR="008D0C5E" w:rsidRPr="00A37EB2" w:rsidRDefault="00A37EB2" w:rsidP="00A37EB2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Pr="00A37EB2">
              <w:rPr>
                <w:sz w:val="40"/>
                <w:szCs w:val="40"/>
                <w:lang w:val="la-Latn"/>
              </w:rPr>
              <w:t>eler, celeris, celere</w:t>
            </w:r>
          </w:p>
        </w:tc>
        <w:tc>
          <w:tcPr>
            <w:tcW w:w="4605" w:type="dxa"/>
            <w:shd w:val="clear" w:color="auto" w:fill="DEEAF6" w:themeFill="accent1" w:themeFillTint="33"/>
          </w:tcPr>
          <w:p w14:paraId="678E409C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 w:rsidRPr="00A37EB2">
              <w:rPr>
                <w:sz w:val="40"/>
                <w:szCs w:val="40"/>
                <w:lang w:val="la-Latn"/>
              </w:rPr>
              <w:t>celer</w:t>
            </w:r>
            <w:r w:rsidRPr="00A37EB2">
              <w:rPr>
                <w:b/>
                <w:color w:val="FF0000"/>
                <w:sz w:val="40"/>
                <w:szCs w:val="40"/>
              </w:rPr>
              <w:t>iter</w:t>
            </w:r>
          </w:p>
        </w:tc>
      </w:tr>
      <w:tr w:rsidR="008D0C5E" w14:paraId="696AD160" w14:textId="77777777" w:rsidTr="00A37EB2">
        <w:tc>
          <w:tcPr>
            <w:tcW w:w="4605" w:type="dxa"/>
            <w:shd w:val="clear" w:color="auto" w:fill="DEEAF6" w:themeFill="accent1" w:themeFillTint="33"/>
          </w:tcPr>
          <w:p w14:paraId="6D3A3539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i</w:t>
            </w:r>
            <w:r w:rsidRPr="00A37EB2">
              <w:rPr>
                <w:sz w:val="40"/>
                <w:szCs w:val="40"/>
                <w:lang w:val="la-Latn"/>
              </w:rPr>
              <w:t>ngens</w:t>
            </w:r>
          </w:p>
        </w:tc>
        <w:tc>
          <w:tcPr>
            <w:tcW w:w="4605" w:type="dxa"/>
            <w:shd w:val="clear" w:color="auto" w:fill="DEEAF6" w:themeFill="accent1" w:themeFillTint="33"/>
          </w:tcPr>
          <w:p w14:paraId="6D18BF2B" w14:textId="77777777" w:rsidR="008D0C5E" w:rsidRPr="00A37EB2" w:rsidRDefault="00A37EB2" w:rsidP="008D0C5E">
            <w:pPr>
              <w:spacing w:before="120" w:after="120"/>
              <w:jc w:val="center"/>
              <w:rPr>
                <w:sz w:val="40"/>
                <w:szCs w:val="40"/>
                <w:lang w:val="la-Latn"/>
              </w:rPr>
            </w:pPr>
            <w:r w:rsidRPr="00A37EB2">
              <w:rPr>
                <w:sz w:val="40"/>
                <w:szCs w:val="40"/>
                <w:lang w:val="la-Latn"/>
              </w:rPr>
              <w:t>ingent</w:t>
            </w:r>
            <w:r w:rsidRPr="00A37EB2">
              <w:rPr>
                <w:b/>
                <w:color w:val="FF0000"/>
                <w:sz w:val="40"/>
                <w:szCs w:val="40"/>
              </w:rPr>
              <w:t>er</w:t>
            </w:r>
          </w:p>
        </w:tc>
      </w:tr>
    </w:tbl>
    <w:p w14:paraId="41EF3A59" w14:textId="77777777" w:rsidR="008D0C5E" w:rsidRPr="00255DEC" w:rsidRDefault="00255DEC" w:rsidP="00255DEC">
      <w:pPr>
        <w:spacing w:before="360" w:after="120"/>
        <w:rPr>
          <w:sz w:val="40"/>
          <w:szCs w:val="40"/>
          <w:u w:val="single"/>
        </w:rPr>
      </w:pPr>
      <w:r w:rsidRPr="00255DEC">
        <w:rPr>
          <w:sz w:val="40"/>
          <w:szCs w:val="40"/>
          <w:u w:val="single"/>
        </w:rPr>
        <w:t>Bildungsgesetz:</w:t>
      </w:r>
    </w:p>
    <w:p w14:paraId="119E4672" w14:textId="77777777" w:rsidR="00255DEC" w:rsidRPr="00255DEC" w:rsidRDefault="00255DEC" w:rsidP="00255DEC">
      <w:pPr>
        <w:shd w:val="clear" w:color="auto" w:fill="D9D9D9" w:themeFill="background1" w:themeFillShade="D9"/>
        <w:tabs>
          <w:tab w:val="left" w:pos="5954"/>
        </w:tabs>
        <w:spacing w:before="120" w:after="120"/>
        <w:rPr>
          <w:sz w:val="40"/>
          <w:szCs w:val="40"/>
        </w:rPr>
      </w:pPr>
      <w:r w:rsidRPr="00255DEC">
        <w:rPr>
          <w:sz w:val="40"/>
          <w:szCs w:val="40"/>
        </w:rPr>
        <w:t>Adjektive der o-, a-Deklination:</w:t>
      </w:r>
      <w:r>
        <w:rPr>
          <w:sz w:val="40"/>
          <w:szCs w:val="40"/>
        </w:rPr>
        <w:tab/>
      </w:r>
      <w:r w:rsidRPr="00255DEC">
        <w:rPr>
          <w:b/>
          <w:sz w:val="40"/>
          <w:szCs w:val="40"/>
        </w:rPr>
        <w:t xml:space="preserve">Stamm + </w:t>
      </w:r>
      <w:r w:rsidRPr="00255DEC">
        <w:rPr>
          <w:b/>
          <w:color w:val="FF0000"/>
          <w:sz w:val="40"/>
          <w:szCs w:val="40"/>
        </w:rPr>
        <w:t>e</w:t>
      </w:r>
    </w:p>
    <w:p w14:paraId="00013C4A" w14:textId="77777777" w:rsidR="00255DEC" w:rsidRPr="00255DEC" w:rsidRDefault="00255DEC" w:rsidP="003A1EDB">
      <w:pPr>
        <w:shd w:val="clear" w:color="auto" w:fill="DEEAF6" w:themeFill="accent1" w:themeFillTint="33"/>
        <w:tabs>
          <w:tab w:val="left" w:pos="5954"/>
        </w:tabs>
        <w:spacing w:before="120"/>
        <w:rPr>
          <w:sz w:val="40"/>
          <w:szCs w:val="40"/>
        </w:rPr>
      </w:pPr>
      <w:r w:rsidRPr="00255DEC">
        <w:rPr>
          <w:sz w:val="40"/>
          <w:szCs w:val="40"/>
        </w:rPr>
        <w:t>Adjektive der 3. (i-) Deklination:</w:t>
      </w:r>
      <w:r>
        <w:rPr>
          <w:sz w:val="40"/>
          <w:szCs w:val="40"/>
        </w:rPr>
        <w:tab/>
      </w:r>
      <w:r w:rsidRPr="00255DEC">
        <w:rPr>
          <w:b/>
          <w:sz w:val="40"/>
          <w:szCs w:val="40"/>
        </w:rPr>
        <w:t xml:space="preserve">Stamm + </w:t>
      </w:r>
      <w:r w:rsidRPr="00143BDB">
        <w:rPr>
          <w:b/>
          <w:color w:val="FF0000"/>
          <w:sz w:val="40"/>
          <w:szCs w:val="40"/>
          <w:lang w:val="la-Latn"/>
        </w:rPr>
        <w:t>iter</w:t>
      </w:r>
    </w:p>
    <w:p w14:paraId="4A729130" w14:textId="77777777" w:rsidR="00E40436" w:rsidRPr="00255DEC" w:rsidRDefault="003A1EDB" w:rsidP="002A16CD">
      <w:pPr>
        <w:shd w:val="clear" w:color="auto" w:fill="DEEAF6" w:themeFill="accent1" w:themeFillTint="33"/>
        <w:tabs>
          <w:tab w:val="left" w:pos="567"/>
          <w:tab w:val="left" w:pos="5954"/>
        </w:tabs>
        <w:spacing w:after="120"/>
        <w:rPr>
          <w:sz w:val="40"/>
          <w:szCs w:val="40"/>
        </w:rPr>
      </w:pPr>
      <w:r>
        <w:rPr>
          <w:sz w:val="40"/>
          <w:szCs w:val="40"/>
        </w:rPr>
        <w:tab/>
      </w:r>
      <w:r w:rsidR="00255DEC">
        <w:rPr>
          <w:sz w:val="40"/>
          <w:szCs w:val="40"/>
        </w:rPr>
        <w:t>b</w:t>
      </w:r>
      <w:r w:rsidR="00255DEC" w:rsidRPr="00255DEC">
        <w:rPr>
          <w:sz w:val="40"/>
          <w:szCs w:val="40"/>
        </w:rPr>
        <w:t>zw.</w:t>
      </w:r>
      <w:r w:rsidR="00255DEC">
        <w:rPr>
          <w:sz w:val="40"/>
          <w:szCs w:val="40"/>
        </w:rPr>
        <w:t xml:space="preserve"> </w:t>
      </w:r>
      <w:r w:rsidR="00255DEC" w:rsidRPr="00255DEC">
        <w:rPr>
          <w:sz w:val="32"/>
          <w:szCs w:val="32"/>
        </w:rPr>
        <w:t xml:space="preserve">(wenn der Stamm auf </w:t>
      </w:r>
      <w:r w:rsidR="00255DEC" w:rsidRPr="007E3F1B">
        <w:rPr>
          <w:b/>
          <w:bCs/>
          <w:sz w:val="32"/>
          <w:szCs w:val="32"/>
        </w:rPr>
        <w:t>-</w:t>
      </w:r>
      <w:r w:rsidR="00255DEC" w:rsidRPr="007E3F1B">
        <w:rPr>
          <w:b/>
          <w:bCs/>
          <w:sz w:val="32"/>
          <w:szCs w:val="32"/>
          <w:lang w:val="la-Latn"/>
        </w:rPr>
        <w:t>nt</w:t>
      </w:r>
      <w:r w:rsidR="00255DEC" w:rsidRPr="00255DEC">
        <w:rPr>
          <w:sz w:val="32"/>
          <w:szCs w:val="32"/>
        </w:rPr>
        <w:t xml:space="preserve"> endet)</w:t>
      </w:r>
      <w:r w:rsidR="00255DEC">
        <w:rPr>
          <w:sz w:val="40"/>
          <w:szCs w:val="40"/>
        </w:rPr>
        <w:t>:</w:t>
      </w:r>
      <w:r w:rsidR="00255DEC">
        <w:rPr>
          <w:sz w:val="40"/>
          <w:szCs w:val="40"/>
        </w:rPr>
        <w:tab/>
      </w:r>
      <w:r w:rsidR="00255DEC" w:rsidRPr="00255DEC">
        <w:rPr>
          <w:b/>
          <w:sz w:val="40"/>
          <w:szCs w:val="40"/>
        </w:rPr>
        <w:t xml:space="preserve">Stamm + </w:t>
      </w:r>
      <w:r w:rsidR="00255DEC" w:rsidRPr="00255DEC">
        <w:rPr>
          <w:b/>
          <w:color w:val="FF0000"/>
          <w:sz w:val="40"/>
          <w:szCs w:val="40"/>
        </w:rPr>
        <w:t>er</w:t>
      </w:r>
    </w:p>
    <w:sectPr w:rsidR="00E40436" w:rsidRPr="00255DEC" w:rsidSect="000B4C16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4C"/>
    <w:rsid w:val="000420E8"/>
    <w:rsid w:val="000711C4"/>
    <w:rsid w:val="00082986"/>
    <w:rsid w:val="00083B5C"/>
    <w:rsid w:val="00085129"/>
    <w:rsid w:val="000B4C16"/>
    <w:rsid w:val="000C799C"/>
    <w:rsid w:val="000D06E0"/>
    <w:rsid w:val="000E548A"/>
    <w:rsid w:val="000E7DEA"/>
    <w:rsid w:val="000F6C91"/>
    <w:rsid w:val="001176CA"/>
    <w:rsid w:val="00142D09"/>
    <w:rsid w:val="00143BDB"/>
    <w:rsid w:val="0018507C"/>
    <w:rsid w:val="0019570F"/>
    <w:rsid w:val="001A2ABD"/>
    <w:rsid w:val="001B5291"/>
    <w:rsid w:val="001F3715"/>
    <w:rsid w:val="002135CE"/>
    <w:rsid w:val="00233FF2"/>
    <w:rsid w:val="00255DEC"/>
    <w:rsid w:val="00257038"/>
    <w:rsid w:val="00281FFC"/>
    <w:rsid w:val="002974B5"/>
    <w:rsid w:val="00297A5F"/>
    <w:rsid w:val="002A16CD"/>
    <w:rsid w:val="002A56C5"/>
    <w:rsid w:val="002B4AE5"/>
    <w:rsid w:val="002D045C"/>
    <w:rsid w:val="003116F4"/>
    <w:rsid w:val="00325F32"/>
    <w:rsid w:val="00362A44"/>
    <w:rsid w:val="003A1EDB"/>
    <w:rsid w:val="003B404B"/>
    <w:rsid w:val="003D6528"/>
    <w:rsid w:val="00404E1E"/>
    <w:rsid w:val="004B0E7D"/>
    <w:rsid w:val="004C1740"/>
    <w:rsid w:val="004C289D"/>
    <w:rsid w:val="004D5063"/>
    <w:rsid w:val="004F421A"/>
    <w:rsid w:val="0051018F"/>
    <w:rsid w:val="005245CF"/>
    <w:rsid w:val="005320CC"/>
    <w:rsid w:val="005326C2"/>
    <w:rsid w:val="00536364"/>
    <w:rsid w:val="00543372"/>
    <w:rsid w:val="00592BAD"/>
    <w:rsid w:val="005C7DCF"/>
    <w:rsid w:val="005F1DC0"/>
    <w:rsid w:val="005F6BE4"/>
    <w:rsid w:val="00603B4C"/>
    <w:rsid w:val="00696533"/>
    <w:rsid w:val="006A395A"/>
    <w:rsid w:val="00707884"/>
    <w:rsid w:val="007B3E61"/>
    <w:rsid w:val="007D16CB"/>
    <w:rsid w:val="007E3F1B"/>
    <w:rsid w:val="007F70F2"/>
    <w:rsid w:val="00804CB5"/>
    <w:rsid w:val="00875BE1"/>
    <w:rsid w:val="008D0C5E"/>
    <w:rsid w:val="009032B8"/>
    <w:rsid w:val="00915292"/>
    <w:rsid w:val="00915419"/>
    <w:rsid w:val="0094256B"/>
    <w:rsid w:val="009522BE"/>
    <w:rsid w:val="009950E5"/>
    <w:rsid w:val="009B68A0"/>
    <w:rsid w:val="00A37EB2"/>
    <w:rsid w:val="00A9723E"/>
    <w:rsid w:val="00AB31BF"/>
    <w:rsid w:val="00AF5552"/>
    <w:rsid w:val="00B002F6"/>
    <w:rsid w:val="00B34429"/>
    <w:rsid w:val="00BC5CBA"/>
    <w:rsid w:val="00BD109B"/>
    <w:rsid w:val="00BF18A6"/>
    <w:rsid w:val="00C1219B"/>
    <w:rsid w:val="00C2618D"/>
    <w:rsid w:val="00C26FBA"/>
    <w:rsid w:val="00C60AFE"/>
    <w:rsid w:val="00C83B7C"/>
    <w:rsid w:val="00C93E73"/>
    <w:rsid w:val="00CA03CA"/>
    <w:rsid w:val="00CA20E4"/>
    <w:rsid w:val="00CC7145"/>
    <w:rsid w:val="00CE228E"/>
    <w:rsid w:val="00D41A89"/>
    <w:rsid w:val="00D41B4F"/>
    <w:rsid w:val="00D51499"/>
    <w:rsid w:val="00D8002F"/>
    <w:rsid w:val="00DC4918"/>
    <w:rsid w:val="00DC763C"/>
    <w:rsid w:val="00DE5474"/>
    <w:rsid w:val="00DF71B9"/>
    <w:rsid w:val="00E03FD9"/>
    <w:rsid w:val="00E2100A"/>
    <w:rsid w:val="00E35904"/>
    <w:rsid w:val="00E40436"/>
    <w:rsid w:val="00EB19E4"/>
    <w:rsid w:val="00EC0B6D"/>
    <w:rsid w:val="00EE16C3"/>
    <w:rsid w:val="00EF1B92"/>
    <w:rsid w:val="00F127FD"/>
    <w:rsid w:val="00F1445B"/>
    <w:rsid w:val="00F42D12"/>
    <w:rsid w:val="00F62202"/>
    <w:rsid w:val="00FA2FA9"/>
    <w:rsid w:val="00FC248C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80A84"/>
  <w15:chartTrackingRefBased/>
  <w15:docId w15:val="{3BD4A083-7BA8-4682-A6AF-90D1935B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0AFE"/>
    <w:rPr>
      <w:rFonts w:eastAsia="MS Mincho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60AFE"/>
    <w:pPr>
      <w:jc w:val="center"/>
    </w:pPr>
    <w:rPr>
      <w:sz w:val="44"/>
    </w:rPr>
  </w:style>
  <w:style w:type="table" w:styleId="Tabellenraster">
    <w:name w:val="Table Grid"/>
    <w:basedOn w:val="NormaleTabelle"/>
    <w:uiPriority w:val="59"/>
    <w:rsid w:val="008D0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Adjektiv</vt:lpstr>
    </vt:vector>
  </TitlesOfParts>
  <Company>Tölkenhof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Adjektiv</dc:title>
  <dc:subject/>
  <dc:creator>Ulrich Mersch-Justus</dc:creator>
  <cp:keywords/>
  <cp:lastModifiedBy>Ulrich Mersch-Justus</cp:lastModifiedBy>
  <cp:revision>3</cp:revision>
  <dcterms:created xsi:type="dcterms:W3CDTF">2022-02-28T15:37:00Z</dcterms:created>
  <dcterms:modified xsi:type="dcterms:W3CDTF">2022-02-28T15:38:00Z</dcterms:modified>
</cp:coreProperties>
</file>